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09" w:rsidRPr="00217DED" w:rsidRDefault="00DE4E70" w:rsidP="00C6110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Өзін-өзі тану</w:t>
      </w:r>
    </w:p>
    <w:p w:rsidR="00C61109" w:rsidRPr="00217DED" w:rsidRDefault="00C61109" w:rsidP="00C61109">
      <w:pPr>
        <w:spacing w:before="40" w:after="40" w:line="240" w:lineRule="auto"/>
        <w:jc w:val="center"/>
        <w:rPr>
          <w:rFonts w:ascii="Times New Roman" w:hAnsi="Times New Roman"/>
          <w:b/>
          <w:sz w:val="24"/>
          <w:szCs w:val="24"/>
          <w:lang w:eastAsia="en-GB"/>
        </w:rPr>
      </w:pPr>
    </w:p>
    <w:tbl>
      <w:tblPr>
        <w:tblStyle w:val="a3"/>
        <w:tblW w:w="10491" w:type="dxa"/>
        <w:tblInd w:w="-99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tblPr>
      <w:tblGrid>
        <w:gridCol w:w="2144"/>
        <w:gridCol w:w="1422"/>
        <w:gridCol w:w="4940"/>
        <w:gridCol w:w="1985"/>
      </w:tblGrid>
      <w:tr w:rsidR="00C61109" w:rsidRPr="00217DED" w:rsidTr="00786EBB">
        <w:trPr>
          <w:trHeight w:val="893"/>
        </w:trPr>
        <w:tc>
          <w:tcPr>
            <w:tcW w:w="3566" w:type="dxa"/>
            <w:gridSpan w:val="2"/>
          </w:tcPr>
          <w:p w:rsidR="00C61109" w:rsidRPr="00217DED" w:rsidRDefault="00C61109" w:rsidP="00786EBB">
            <w:pPr>
              <w:spacing w:before="120" w:after="120" w:line="259" w:lineRule="auto"/>
              <w:outlineLvl w:val="2"/>
              <w:rPr>
                <w:rFonts w:ascii="Times New Roman" w:hAnsi="Times New Roman"/>
                <w:b/>
                <w:sz w:val="24"/>
                <w:szCs w:val="24"/>
                <w:lang w:val="kk-KZ"/>
              </w:rPr>
            </w:pPr>
            <w:r w:rsidRPr="00217DED">
              <w:rPr>
                <w:rFonts w:ascii="Times New Roman" w:hAnsi="Times New Roman"/>
                <w:b/>
                <w:sz w:val="24"/>
                <w:szCs w:val="24"/>
                <w:lang w:val="kk-KZ"/>
              </w:rPr>
              <w:t xml:space="preserve"> Күні:</w:t>
            </w:r>
          </w:p>
          <w:p w:rsidR="00C61109" w:rsidRPr="00217DED" w:rsidRDefault="00C61109" w:rsidP="00786EBB">
            <w:pPr>
              <w:spacing w:before="120" w:after="120" w:line="259" w:lineRule="auto"/>
              <w:outlineLvl w:val="2"/>
              <w:rPr>
                <w:rFonts w:ascii="Times New Roman" w:hAnsi="Times New Roman"/>
                <w:b/>
                <w:sz w:val="24"/>
                <w:szCs w:val="24"/>
                <w:lang w:val="kk-KZ"/>
              </w:rPr>
            </w:pPr>
            <w:r w:rsidRPr="00217DED">
              <w:rPr>
                <w:rFonts w:ascii="Times New Roman" w:hAnsi="Times New Roman"/>
                <w:b/>
                <w:sz w:val="24"/>
                <w:szCs w:val="24"/>
                <w:lang w:val="kk-KZ"/>
              </w:rPr>
              <w:t>С</w:t>
            </w:r>
            <w:r w:rsidRPr="00217DED">
              <w:rPr>
                <w:rFonts w:ascii="Times New Roman" w:hAnsi="Times New Roman"/>
                <w:b/>
                <w:sz w:val="24"/>
                <w:szCs w:val="24"/>
              </w:rPr>
              <w:t>ынып</w:t>
            </w:r>
            <w:r w:rsidRPr="00217DED">
              <w:rPr>
                <w:rFonts w:ascii="Times New Roman" w:hAnsi="Times New Roman"/>
                <w:b/>
                <w:sz w:val="24"/>
                <w:szCs w:val="24"/>
                <w:lang w:val="kk-KZ"/>
              </w:rPr>
              <w:t xml:space="preserve">: 1 </w:t>
            </w:r>
          </w:p>
        </w:tc>
        <w:tc>
          <w:tcPr>
            <w:tcW w:w="6925" w:type="dxa"/>
            <w:gridSpan w:val="2"/>
          </w:tcPr>
          <w:p w:rsidR="00C61109" w:rsidRPr="00217DED" w:rsidRDefault="00C61109" w:rsidP="00786EBB">
            <w:pPr>
              <w:spacing w:before="120" w:after="120" w:line="259" w:lineRule="auto"/>
              <w:outlineLvl w:val="2"/>
              <w:rPr>
                <w:rFonts w:ascii="Times New Roman" w:hAnsi="Times New Roman"/>
                <w:b/>
                <w:sz w:val="24"/>
                <w:szCs w:val="24"/>
                <w:lang w:val="kk-KZ"/>
              </w:rPr>
            </w:pPr>
            <w:r w:rsidRPr="00217DED">
              <w:rPr>
                <w:rFonts w:ascii="Times New Roman" w:hAnsi="Times New Roman"/>
                <w:b/>
                <w:sz w:val="24"/>
                <w:szCs w:val="24"/>
                <w:lang w:val="kk-KZ"/>
              </w:rPr>
              <w:t xml:space="preserve">Қатысқандар саны: </w:t>
            </w:r>
            <w:r w:rsidR="00DE4E70">
              <w:rPr>
                <w:rFonts w:ascii="Times New Roman" w:hAnsi="Times New Roman"/>
                <w:b/>
                <w:sz w:val="24"/>
                <w:szCs w:val="24"/>
                <w:lang w:val="kk-KZ"/>
              </w:rPr>
              <w:t>16</w:t>
            </w:r>
          </w:p>
          <w:p w:rsidR="00C61109" w:rsidRPr="00217DED" w:rsidRDefault="00C61109" w:rsidP="00786EBB">
            <w:pPr>
              <w:spacing w:before="120" w:after="120" w:line="259" w:lineRule="auto"/>
              <w:outlineLvl w:val="2"/>
              <w:rPr>
                <w:rFonts w:ascii="Times New Roman" w:hAnsi="Times New Roman"/>
                <w:b/>
                <w:sz w:val="24"/>
                <w:szCs w:val="24"/>
                <w:lang w:val="kk-KZ"/>
              </w:rPr>
            </w:pPr>
            <w:r w:rsidRPr="00217DED">
              <w:rPr>
                <w:rFonts w:ascii="Times New Roman" w:hAnsi="Times New Roman"/>
                <w:b/>
                <w:sz w:val="24"/>
                <w:szCs w:val="24"/>
                <w:lang w:val="kk-KZ"/>
              </w:rPr>
              <w:t>Қатыспағандар саны:</w:t>
            </w:r>
            <w:r w:rsidR="00DE4E70">
              <w:rPr>
                <w:rFonts w:ascii="Times New Roman" w:hAnsi="Times New Roman"/>
                <w:b/>
                <w:sz w:val="24"/>
                <w:szCs w:val="24"/>
                <w:lang w:val="kk-KZ"/>
              </w:rPr>
              <w:t>0</w:t>
            </w:r>
          </w:p>
        </w:tc>
      </w:tr>
      <w:tr w:rsidR="00C61109" w:rsidRPr="00217DED" w:rsidTr="00786EBB">
        <w:tc>
          <w:tcPr>
            <w:tcW w:w="3566" w:type="dxa"/>
            <w:gridSpan w:val="2"/>
          </w:tcPr>
          <w:p w:rsidR="00C61109" w:rsidRPr="00217DED" w:rsidRDefault="00C61109" w:rsidP="00786EBB">
            <w:pPr>
              <w:spacing w:before="120" w:after="120" w:line="259" w:lineRule="auto"/>
              <w:outlineLvl w:val="2"/>
              <w:rPr>
                <w:rFonts w:ascii="Times New Roman" w:hAnsi="Times New Roman"/>
                <w:b/>
                <w:sz w:val="24"/>
                <w:szCs w:val="24"/>
                <w:lang w:val="kk-KZ"/>
              </w:rPr>
            </w:pPr>
            <w:r w:rsidRPr="00217DED">
              <w:rPr>
                <w:rFonts w:ascii="Times New Roman" w:hAnsi="Times New Roman"/>
                <w:b/>
                <w:sz w:val="24"/>
                <w:szCs w:val="24"/>
                <w:lang w:val="kk-KZ"/>
              </w:rPr>
              <w:t>Сабақтың тақырыбы</w:t>
            </w:r>
          </w:p>
        </w:tc>
        <w:tc>
          <w:tcPr>
            <w:tcW w:w="6925" w:type="dxa"/>
            <w:gridSpan w:val="2"/>
          </w:tcPr>
          <w:p w:rsidR="00C61109" w:rsidRPr="00217DED" w:rsidRDefault="00C61109" w:rsidP="00786EBB">
            <w:pPr>
              <w:spacing w:before="120" w:after="120" w:line="259" w:lineRule="auto"/>
              <w:outlineLvl w:val="2"/>
              <w:rPr>
                <w:rFonts w:ascii="Times New Roman" w:hAnsi="Times New Roman"/>
                <w:b/>
                <w:sz w:val="24"/>
                <w:szCs w:val="24"/>
                <w:lang w:val="kk-KZ"/>
              </w:rPr>
            </w:pPr>
            <w:r w:rsidRPr="00563174">
              <w:rPr>
                <w:rFonts w:ascii="Times New Roman" w:hAnsi="Times New Roman"/>
                <w:b/>
                <w:sz w:val="24"/>
                <w:szCs w:val="24"/>
                <w:lang w:val="kk-KZ"/>
              </w:rPr>
              <w:t>Менің үйім</w:t>
            </w:r>
          </w:p>
        </w:tc>
      </w:tr>
      <w:tr w:rsidR="00C61109" w:rsidRPr="00FA7143" w:rsidTr="00786EBB">
        <w:tc>
          <w:tcPr>
            <w:tcW w:w="3566" w:type="dxa"/>
            <w:gridSpan w:val="2"/>
          </w:tcPr>
          <w:p w:rsidR="00C61109" w:rsidRDefault="00DE4E70" w:rsidP="00786EBB">
            <w:pPr>
              <w:spacing w:before="40" w:after="40" w:line="259" w:lineRule="auto"/>
              <w:rPr>
                <w:rFonts w:ascii="Times New Roman" w:hAnsi="Times New Roman"/>
                <w:b/>
                <w:sz w:val="24"/>
                <w:szCs w:val="24"/>
                <w:lang w:val="kk-KZ" w:eastAsia="en-GB"/>
              </w:rPr>
            </w:pPr>
            <w:r>
              <w:rPr>
                <w:rFonts w:ascii="Times New Roman" w:hAnsi="Times New Roman"/>
                <w:b/>
                <w:sz w:val="24"/>
                <w:szCs w:val="24"/>
                <w:lang w:val="kk-KZ" w:eastAsia="en-GB"/>
              </w:rPr>
              <w:t>Сабақтың мақсаты</w:t>
            </w:r>
          </w:p>
          <w:p w:rsidR="00DE4E70" w:rsidRDefault="00DE4E70" w:rsidP="00786EBB">
            <w:pPr>
              <w:spacing w:before="40" w:after="40" w:line="259" w:lineRule="auto"/>
              <w:rPr>
                <w:rFonts w:ascii="Times New Roman" w:hAnsi="Times New Roman"/>
                <w:b/>
                <w:sz w:val="24"/>
                <w:szCs w:val="24"/>
                <w:lang w:val="kk-KZ" w:eastAsia="en-GB"/>
              </w:rPr>
            </w:pPr>
          </w:p>
          <w:p w:rsidR="00DE4E70" w:rsidRDefault="00DE4E70" w:rsidP="00786EBB">
            <w:pPr>
              <w:spacing w:before="40" w:after="40" w:line="259" w:lineRule="auto"/>
              <w:rPr>
                <w:rFonts w:ascii="Times New Roman" w:hAnsi="Times New Roman"/>
                <w:b/>
                <w:sz w:val="24"/>
                <w:szCs w:val="24"/>
                <w:lang w:val="kk-KZ" w:eastAsia="en-GB"/>
              </w:rPr>
            </w:pPr>
          </w:p>
          <w:p w:rsidR="00DE4E70" w:rsidRDefault="00DE4E70" w:rsidP="00DE4E70">
            <w:pPr>
              <w:pStyle w:val="a8"/>
              <w:spacing w:before="0" w:beforeAutospacing="0" w:after="150" w:afterAutospacing="0"/>
              <w:rPr>
                <w:rFonts w:ascii="Arial" w:hAnsi="Arial" w:cs="Arial"/>
                <w:color w:val="000000"/>
                <w:sz w:val="21"/>
                <w:szCs w:val="21"/>
              </w:rPr>
            </w:pPr>
            <w:r>
              <w:rPr>
                <w:b/>
                <w:bCs/>
                <w:color w:val="000000"/>
              </w:rPr>
              <w:t>Сабақтың міндеттері:</w:t>
            </w:r>
          </w:p>
          <w:p w:rsidR="00DE4E70" w:rsidRPr="00217DED" w:rsidRDefault="00DE4E70" w:rsidP="00786EBB">
            <w:pPr>
              <w:spacing w:before="40" w:after="40" w:line="259" w:lineRule="auto"/>
              <w:rPr>
                <w:rFonts w:ascii="Times New Roman" w:hAnsi="Times New Roman"/>
                <w:b/>
                <w:sz w:val="24"/>
                <w:szCs w:val="24"/>
                <w:lang w:val="kk-KZ" w:eastAsia="en-GB"/>
              </w:rPr>
            </w:pPr>
          </w:p>
        </w:tc>
        <w:tc>
          <w:tcPr>
            <w:tcW w:w="6925" w:type="dxa"/>
            <w:gridSpan w:val="2"/>
          </w:tcPr>
          <w:p w:rsidR="00DE4E70" w:rsidRDefault="00DE4E70" w:rsidP="00DE4E70">
            <w:pPr>
              <w:pStyle w:val="a8"/>
              <w:spacing w:before="0" w:beforeAutospacing="0" w:after="150" w:afterAutospacing="0"/>
              <w:rPr>
                <w:rFonts w:ascii="Arial" w:hAnsi="Arial" w:cs="Arial"/>
                <w:color w:val="000000"/>
                <w:sz w:val="21"/>
                <w:szCs w:val="21"/>
              </w:rPr>
            </w:pPr>
            <w:r>
              <w:rPr>
                <w:color w:val="000000"/>
              </w:rPr>
              <w:t> Отбасының адам өміріндегі маңыздылығын түсіндіру</w:t>
            </w:r>
          </w:p>
          <w:p w:rsidR="00DE4E70" w:rsidRDefault="00DE4E70" w:rsidP="00DE4E70">
            <w:pPr>
              <w:pStyle w:val="a8"/>
              <w:spacing w:before="0" w:beforeAutospacing="0" w:after="150" w:afterAutospacing="0"/>
              <w:rPr>
                <w:color w:val="000000"/>
                <w:lang w:val="kk-KZ"/>
              </w:rPr>
            </w:pPr>
            <w:r>
              <w:rPr>
                <w:color w:val="000000"/>
              </w:rPr>
              <w:t>арқылы сүйіспеншілік құндылығының мәнін ашу.</w:t>
            </w:r>
          </w:p>
          <w:p w:rsidR="00DE4E70" w:rsidRPr="00DE4E70" w:rsidRDefault="00DE4E70" w:rsidP="00DE4E70">
            <w:pPr>
              <w:pStyle w:val="a8"/>
              <w:spacing w:before="0" w:beforeAutospacing="0" w:after="150" w:afterAutospacing="0"/>
              <w:rPr>
                <w:rFonts w:ascii="Arial" w:hAnsi="Arial" w:cs="Arial"/>
                <w:color w:val="000000"/>
                <w:sz w:val="21"/>
                <w:szCs w:val="21"/>
                <w:lang w:val="kk-KZ"/>
              </w:rPr>
            </w:pP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-оқушыларға отбасы ұғымының мәнін ұғындыра отырып,жауапкершілік қасиеті туралы түсінік беру.</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-оқушыларды отбасы мүшелеріне сүйіспеншілікпен қарым-қатынас жасауға баулу арқылы татулық қасиетін дамыту.</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-оқушыларға отбасын құрметтей отырып, жауапкершілікке, тәртіптілікке, татулыққа тәрбиелеу.</w:t>
            </w:r>
          </w:p>
          <w:p w:rsidR="00C61109" w:rsidRPr="00DE4E70" w:rsidRDefault="00C61109" w:rsidP="00786EBB">
            <w:pPr>
              <w:spacing w:after="160" w:line="259" w:lineRule="auto"/>
              <w:ind w:right="-52"/>
              <w:jc w:val="both"/>
              <w:rPr>
                <w:rFonts w:ascii="Times New Roman" w:hAnsi="Times New Roman" w:cs="Times New Roman"/>
                <w:sz w:val="24"/>
                <w:szCs w:val="24"/>
                <w:lang w:val="kk-KZ" w:eastAsia="ru-RU"/>
              </w:rPr>
            </w:pPr>
          </w:p>
          <w:p w:rsidR="00C61109" w:rsidRPr="00217DED" w:rsidRDefault="00C61109" w:rsidP="00786EBB">
            <w:pPr>
              <w:spacing w:after="160" w:line="259" w:lineRule="auto"/>
              <w:ind w:right="-52"/>
              <w:jc w:val="both"/>
              <w:rPr>
                <w:rFonts w:ascii="Times New Roman" w:hAnsi="Times New Roman" w:cs="Times New Roman"/>
                <w:color w:val="333333"/>
                <w:sz w:val="24"/>
                <w:szCs w:val="24"/>
                <w:lang w:val="kk-KZ"/>
              </w:rPr>
            </w:pPr>
          </w:p>
        </w:tc>
      </w:tr>
      <w:tr w:rsidR="00C61109" w:rsidRPr="00FA7143" w:rsidTr="00786EBB">
        <w:tc>
          <w:tcPr>
            <w:tcW w:w="3566" w:type="dxa"/>
            <w:gridSpan w:val="2"/>
          </w:tcPr>
          <w:p w:rsidR="00C61109" w:rsidRPr="00217DED" w:rsidRDefault="00C61109" w:rsidP="00786EBB">
            <w:pPr>
              <w:spacing w:before="120" w:after="120" w:line="259" w:lineRule="auto"/>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Құндылықтарды дарыту</w:t>
            </w:r>
          </w:p>
        </w:tc>
        <w:tc>
          <w:tcPr>
            <w:tcW w:w="6925" w:type="dxa"/>
            <w:gridSpan w:val="2"/>
          </w:tcPr>
          <w:p w:rsidR="00C61109" w:rsidRPr="00217DED" w:rsidRDefault="00C61109" w:rsidP="00786EBB">
            <w:pPr>
              <w:spacing w:before="40" w:after="40" w:line="259" w:lineRule="auto"/>
              <w:rPr>
                <w:rFonts w:ascii="Times New Roman" w:hAnsi="Times New Roman"/>
                <w:sz w:val="24"/>
                <w:szCs w:val="24"/>
                <w:lang w:val="kk-KZ" w:eastAsia="en-GB"/>
              </w:rPr>
            </w:pPr>
            <w:r w:rsidRPr="00217DED">
              <w:rPr>
                <w:rFonts w:ascii="Times New Roman" w:hAnsi="Times New Roman"/>
                <w:sz w:val="24"/>
                <w:szCs w:val="24"/>
                <w:lang w:val="kk-KZ" w:eastAsia="en-GB"/>
              </w:rPr>
              <w:t xml:space="preserve">Оқушыларды бір-біріне деген құрмет көрсетуіне тәрбиелеу. </w:t>
            </w:r>
          </w:p>
        </w:tc>
      </w:tr>
      <w:tr w:rsidR="00C61109" w:rsidRPr="00217DED" w:rsidTr="00786EBB">
        <w:tc>
          <w:tcPr>
            <w:tcW w:w="3566" w:type="dxa"/>
            <w:gridSpan w:val="2"/>
          </w:tcPr>
          <w:p w:rsidR="00C61109" w:rsidRPr="00217DED" w:rsidRDefault="00C61109" w:rsidP="00786EBB">
            <w:pPr>
              <w:spacing w:before="120" w:after="120" w:line="259" w:lineRule="auto"/>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Пәнаралық байланыс</w:t>
            </w:r>
          </w:p>
        </w:tc>
        <w:tc>
          <w:tcPr>
            <w:tcW w:w="6925" w:type="dxa"/>
            <w:gridSpan w:val="2"/>
          </w:tcPr>
          <w:p w:rsidR="00C61109" w:rsidRPr="00217DED" w:rsidRDefault="00C61109" w:rsidP="00786EBB">
            <w:pPr>
              <w:spacing w:before="40" w:after="40" w:line="259" w:lineRule="auto"/>
              <w:rPr>
                <w:rFonts w:ascii="Times New Roman" w:hAnsi="Times New Roman"/>
                <w:sz w:val="24"/>
                <w:szCs w:val="24"/>
                <w:lang w:val="kk-KZ" w:eastAsia="en-GB"/>
              </w:rPr>
            </w:pPr>
            <w:r w:rsidRPr="00217DED">
              <w:rPr>
                <w:rFonts w:ascii="Times New Roman" w:hAnsi="Times New Roman"/>
                <w:sz w:val="24"/>
                <w:szCs w:val="24"/>
                <w:lang w:val="kk-KZ" w:eastAsia="en-GB"/>
              </w:rPr>
              <w:t>Өнер, ана тілі сабағы</w:t>
            </w:r>
          </w:p>
        </w:tc>
      </w:tr>
      <w:tr w:rsidR="00C61109" w:rsidRPr="00217DED" w:rsidTr="00786EBB">
        <w:tc>
          <w:tcPr>
            <w:tcW w:w="3566" w:type="dxa"/>
            <w:gridSpan w:val="2"/>
          </w:tcPr>
          <w:p w:rsidR="00C61109" w:rsidRPr="00217DED" w:rsidRDefault="00C61109" w:rsidP="00786EBB">
            <w:pPr>
              <w:spacing w:before="120" w:after="120" w:line="259" w:lineRule="auto"/>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АКТ қолдану дағдылары</w:t>
            </w:r>
          </w:p>
        </w:tc>
        <w:tc>
          <w:tcPr>
            <w:tcW w:w="6925" w:type="dxa"/>
            <w:gridSpan w:val="2"/>
          </w:tcPr>
          <w:p w:rsidR="00C61109" w:rsidRPr="00217DED" w:rsidRDefault="00C61109" w:rsidP="00786EBB">
            <w:pPr>
              <w:spacing w:before="40" w:after="40" w:line="259" w:lineRule="auto"/>
              <w:rPr>
                <w:rFonts w:ascii="Times New Roman" w:hAnsi="Times New Roman"/>
                <w:sz w:val="24"/>
                <w:szCs w:val="24"/>
                <w:lang w:val="kk-KZ" w:eastAsia="en-GB"/>
              </w:rPr>
            </w:pPr>
            <w:r w:rsidRPr="00217DED">
              <w:rPr>
                <w:rFonts w:ascii="Times New Roman" w:hAnsi="Times New Roman"/>
                <w:sz w:val="24"/>
                <w:szCs w:val="24"/>
                <w:lang w:val="kk-KZ" w:eastAsia="en-GB"/>
              </w:rPr>
              <w:t>Аудиожазба , таныстырылым.</w:t>
            </w:r>
          </w:p>
        </w:tc>
      </w:tr>
      <w:tr w:rsidR="00C61109" w:rsidRPr="00217DED" w:rsidTr="00786EBB">
        <w:tc>
          <w:tcPr>
            <w:tcW w:w="10491" w:type="dxa"/>
            <w:gridSpan w:val="4"/>
          </w:tcPr>
          <w:p w:rsidR="00C61109" w:rsidRPr="00217DED" w:rsidRDefault="00C61109" w:rsidP="00786EBB">
            <w:pPr>
              <w:spacing w:before="40" w:after="40" w:line="259" w:lineRule="auto"/>
              <w:jc w:val="center"/>
              <w:rPr>
                <w:rFonts w:ascii="Times New Roman" w:hAnsi="Times New Roman"/>
                <w:b/>
                <w:sz w:val="24"/>
                <w:szCs w:val="24"/>
                <w:lang w:val="kk-KZ" w:eastAsia="en-GB"/>
              </w:rPr>
            </w:pPr>
            <w:r w:rsidRPr="00217DED">
              <w:rPr>
                <w:rFonts w:ascii="Times New Roman" w:hAnsi="Times New Roman"/>
                <w:b/>
                <w:sz w:val="24"/>
                <w:szCs w:val="24"/>
                <w:lang w:val="kk-KZ" w:eastAsia="en-GB"/>
              </w:rPr>
              <w:t>Сабақ барысы</w:t>
            </w:r>
          </w:p>
        </w:tc>
      </w:tr>
      <w:tr w:rsidR="00C61109" w:rsidRPr="00217DED" w:rsidTr="00786EBB">
        <w:tc>
          <w:tcPr>
            <w:tcW w:w="2144" w:type="dxa"/>
          </w:tcPr>
          <w:p w:rsidR="00C61109" w:rsidRPr="00217DED" w:rsidRDefault="00C61109" w:rsidP="00786EBB">
            <w:pPr>
              <w:spacing w:before="120" w:after="120" w:line="259" w:lineRule="auto"/>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Сабақтың жоспарланған кезеңдері</w:t>
            </w:r>
          </w:p>
        </w:tc>
        <w:tc>
          <w:tcPr>
            <w:tcW w:w="6362" w:type="dxa"/>
            <w:gridSpan w:val="2"/>
          </w:tcPr>
          <w:p w:rsidR="00C61109" w:rsidRPr="00217DED" w:rsidRDefault="00C61109" w:rsidP="00786EBB">
            <w:pPr>
              <w:spacing w:before="40" w:after="40" w:line="259" w:lineRule="auto"/>
              <w:jc w:val="center"/>
              <w:rPr>
                <w:rFonts w:ascii="Times New Roman" w:hAnsi="Times New Roman"/>
                <w:b/>
                <w:sz w:val="24"/>
                <w:szCs w:val="24"/>
                <w:lang w:val="kk-KZ" w:eastAsia="en-GB"/>
              </w:rPr>
            </w:pPr>
            <w:r w:rsidRPr="00217DED">
              <w:rPr>
                <w:rFonts w:ascii="Times New Roman" w:hAnsi="Times New Roman"/>
                <w:b/>
                <w:sz w:val="24"/>
                <w:szCs w:val="24"/>
                <w:lang w:val="kk-KZ" w:eastAsia="en-GB"/>
              </w:rPr>
              <w:t>Сабақтағы жоспарланған іс-әрекет</w:t>
            </w:r>
          </w:p>
        </w:tc>
        <w:tc>
          <w:tcPr>
            <w:tcW w:w="1985" w:type="dxa"/>
          </w:tcPr>
          <w:p w:rsidR="00C61109" w:rsidRPr="00217DED" w:rsidRDefault="00C61109" w:rsidP="00786EBB">
            <w:pPr>
              <w:spacing w:before="40" w:after="40" w:line="259" w:lineRule="auto"/>
              <w:jc w:val="center"/>
              <w:rPr>
                <w:rFonts w:ascii="Times New Roman" w:hAnsi="Times New Roman"/>
                <w:b/>
                <w:sz w:val="24"/>
                <w:szCs w:val="24"/>
                <w:lang w:val="kk-KZ" w:eastAsia="en-GB"/>
              </w:rPr>
            </w:pPr>
            <w:r w:rsidRPr="00217DED">
              <w:rPr>
                <w:rFonts w:ascii="Times New Roman" w:hAnsi="Times New Roman"/>
                <w:b/>
                <w:sz w:val="24"/>
                <w:szCs w:val="24"/>
                <w:lang w:val="kk-KZ" w:eastAsia="en-GB"/>
              </w:rPr>
              <w:t>Ресурстар</w:t>
            </w:r>
          </w:p>
        </w:tc>
      </w:tr>
      <w:tr w:rsidR="00C61109" w:rsidRPr="00217DED" w:rsidTr="00786EBB">
        <w:tc>
          <w:tcPr>
            <w:tcW w:w="2144" w:type="dxa"/>
          </w:tcPr>
          <w:p w:rsidR="00C61109" w:rsidRPr="00217DED" w:rsidRDefault="00DE4E70" w:rsidP="00786EBB">
            <w:pPr>
              <w:spacing w:before="120" w:after="120" w:line="259" w:lineRule="auto"/>
              <w:outlineLvl w:val="2"/>
              <w:rPr>
                <w:rFonts w:ascii="Times New Roman" w:hAnsi="Times New Roman"/>
                <w:b/>
                <w:sz w:val="24"/>
                <w:szCs w:val="24"/>
                <w:lang w:val="kk-KZ" w:eastAsia="en-GB"/>
              </w:rPr>
            </w:pPr>
            <w:r>
              <w:rPr>
                <w:rFonts w:ascii="Times New Roman" w:hAnsi="Times New Roman"/>
                <w:b/>
                <w:sz w:val="24"/>
                <w:szCs w:val="24"/>
                <w:lang w:val="kk-KZ" w:eastAsia="en-GB"/>
              </w:rPr>
              <w:t>Ұйымдастыру кезеңі</w:t>
            </w: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5 минут</w:t>
            </w:r>
          </w:p>
        </w:tc>
        <w:tc>
          <w:tcPr>
            <w:tcW w:w="6362" w:type="dxa"/>
            <w:gridSpan w:val="2"/>
          </w:tcPr>
          <w:p w:rsidR="00DE4E70" w:rsidRDefault="00DE4E70" w:rsidP="00DE4E70">
            <w:pPr>
              <w:pStyle w:val="a8"/>
              <w:spacing w:before="0" w:beforeAutospacing="0" w:after="150" w:afterAutospacing="0"/>
              <w:rPr>
                <w:rFonts w:ascii="Arial" w:hAnsi="Arial" w:cs="Arial"/>
                <w:color w:val="000000"/>
                <w:sz w:val="21"/>
                <w:szCs w:val="21"/>
              </w:rPr>
            </w:pPr>
            <w:r>
              <w:rPr>
                <w:b/>
                <w:bCs/>
                <w:color w:val="000000"/>
              </w:rPr>
              <w:t>Тыныштық сәті:</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Қане,балалар, ыңғайланып, еркін отырыңдар. Көздеріңді жұмсаңдар да болады. Бізге күн жарқырап, сәулесін мол төгіп тұр. Ауа тап-таза. Көгілдір аспан. Құстар сайрап даланың сәнін келтіріп тұр. Осылардың бәрі өз жақсылығын барлық адамға, барлық тіршілік иелеріне бірдей көрсетіп тұр. Адамдар да сондай болса екен, шіркін...Әрбір тірі жан иесі: кіп-кішкентай құмырсқалардан бастап құстар да, аңдар мен жануарлар да, адамдар да өзінің өмірі үшін құлшынып, ұрпағы үшін тіршілік етіп жүр. Бәрі де осы ашық аспан аясында, бейбіт елде өмірге келгеніне қуанышты, болашағына сеніммен қарайды. Осындай жақсы ниетпен бұрынғы қалпымызға келейік.</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Сұрақ:</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lastRenderedPageBreak/>
              <w:t>1.Өзіңді қалай сезіндің?</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2.Қандай жағымды әсерде болдың?</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Мұғалім қорытынды жасайды:</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Әр күнде бір-бірімізге жақсылық тілейік. Көзіңізді ашып күлімдеңіз.</w:t>
            </w:r>
          </w:p>
          <w:p w:rsidR="00C61109" w:rsidRPr="00217DED" w:rsidRDefault="008313D4" w:rsidP="00786EBB">
            <w:pPr>
              <w:rPr>
                <w:rFonts w:ascii="Times New Roman" w:hAnsi="Times New Roman"/>
                <w:sz w:val="24"/>
                <w:szCs w:val="24"/>
                <w:lang w:val="kk-KZ"/>
              </w:rPr>
            </w:pPr>
            <w:r>
              <w:rPr>
                <w:rFonts w:ascii="Times New Roman" w:hAnsi="Times New Roman"/>
                <w:sz w:val="24"/>
                <w:szCs w:val="24"/>
                <w:lang w:val="kk-KZ"/>
              </w:rPr>
              <w:t>Ән орындау «Көк тудың желбірегені»</w:t>
            </w:r>
          </w:p>
        </w:tc>
        <w:tc>
          <w:tcPr>
            <w:tcW w:w="1985" w:type="dxa"/>
          </w:tcPr>
          <w:p w:rsidR="00C61109" w:rsidRPr="00217DED" w:rsidRDefault="00C61109" w:rsidP="00786EBB">
            <w:pPr>
              <w:spacing w:before="40" w:after="40" w:line="259" w:lineRule="auto"/>
              <w:jc w:val="center"/>
              <w:rPr>
                <w:rFonts w:ascii="Times New Roman" w:hAnsi="Times New Roman"/>
                <w:b/>
                <w:sz w:val="24"/>
                <w:szCs w:val="24"/>
                <w:lang w:val="kk-KZ" w:eastAsia="en-GB"/>
              </w:rPr>
            </w:pPr>
          </w:p>
          <w:p w:rsidR="00C61109" w:rsidRPr="00217DED" w:rsidRDefault="00C61109" w:rsidP="00786EBB">
            <w:pPr>
              <w:spacing w:before="40" w:after="40" w:line="259" w:lineRule="auto"/>
              <w:jc w:val="center"/>
              <w:rPr>
                <w:rFonts w:ascii="Times New Roman" w:hAnsi="Times New Roman"/>
                <w:b/>
                <w:sz w:val="24"/>
                <w:szCs w:val="24"/>
                <w:lang w:val="kk-KZ" w:eastAsia="en-GB"/>
              </w:rPr>
            </w:pPr>
          </w:p>
          <w:p w:rsidR="00C61109" w:rsidRPr="00217DED" w:rsidRDefault="00DE4E70" w:rsidP="00786EBB">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Тыныштық сәті</w:t>
            </w:r>
          </w:p>
          <w:p w:rsidR="00C61109" w:rsidRPr="00217DED" w:rsidRDefault="00C61109" w:rsidP="00786EBB">
            <w:pPr>
              <w:rPr>
                <w:rFonts w:ascii="Times New Roman" w:hAnsi="Times New Roman" w:cs="Times New Roman"/>
                <w:sz w:val="24"/>
                <w:szCs w:val="24"/>
                <w:lang w:val="kk-KZ" w:eastAsia="en-GB"/>
              </w:rPr>
            </w:pPr>
          </w:p>
          <w:p w:rsidR="00C61109" w:rsidRPr="00217DED" w:rsidRDefault="00C61109" w:rsidP="00786EBB">
            <w:pPr>
              <w:spacing w:before="40" w:after="40" w:line="259" w:lineRule="auto"/>
              <w:jc w:val="center"/>
              <w:rPr>
                <w:rFonts w:ascii="Times New Roman" w:hAnsi="Times New Roman"/>
                <w:b/>
                <w:sz w:val="24"/>
                <w:szCs w:val="24"/>
                <w:lang w:val="kk-KZ" w:eastAsia="en-GB"/>
              </w:rPr>
            </w:pPr>
          </w:p>
          <w:p w:rsidR="00C61109" w:rsidRPr="00217DED" w:rsidRDefault="00C61109" w:rsidP="00786EBB">
            <w:pPr>
              <w:spacing w:before="40" w:after="40" w:line="259" w:lineRule="auto"/>
              <w:jc w:val="center"/>
              <w:rPr>
                <w:rFonts w:ascii="Times New Roman" w:hAnsi="Times New Roman"/>
                <w:sz w:val="24"/>
                <w:szCs w:val="24"/>
                <w:lang w:val="kk-KZ" w:eastAsia="en-GB"/>
              </w:rPr>
            </w:pPr>
          </w:p>
          <w:p w:rsidR="00C61109" w:rsidRPr="00217DED" w:rsidRDefault="00C61109" w:rsidP="00786EBB">
            <w:pPr>
              <w:spacing w:before="40" w:after="40" w:line="259" w:lineRule="auto"/>
              <w:jc w:val="center"/>
              <w:rPr>
                <w:rFonts w:ascii="Times New Roman" w:hAnsi="Times New Roman"/>
                <w:b/>
                <w:sz w:val="24"/>
                <w:szCs w:val="24"/>
                <w:lang w:val="kk-KZ" w:eastAsia="en-GB"/>
              </w:rPr>
            </w:pPr>
          </w:p>
          <w:p w:rsidR="00C61109" w:rsidRPr="00217DED" w:rsidRDefault="00C61109" w:rsidP="00786EBB">
            <w:pPr>
              <w:spacing w:before="40" w:after="40" w:line="259" w:lineRule="auto"/>
              <w:jc w:val="center"/>
              <w:rPr>
                <w:rFonts w:ascii="Times New Roman" w:hAnsi="Times New Roman"/>
                <w:b/>
                <w:sz w:val="24"/>
                <w:szCs w:val="24"/>
                <w:lang w:val="kk-KZ" w:eastAsia="en-GB"/>
              </w:rPr>
            </w:pPr>
          </w:p>
          <w:p w:rsidR="00C61109" w:rsidRPr="00217DED" w:rsidRDefault="00C61109" w:rsidP="00786EBB">
            <w:pPr>
              <w:spacing w:before="40" w:after="40" w:line="259" w:lineRule="auto"/>
              <w:rPr>
                <w:rFonts w:ascii="Times New Roman" w:hAnsi="Times New Roman"/>
                <w:sz w:val="20"/>
                <w:szCs w:val="20"/>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0"/>
                <w:szCs w:val="20"/>
                <w:lang w:val="kk-KZ" w:eastAsia="en-GB"/>
              </w:rPr>
            </w:pPr>
          </w:p>
        </w:tc>
      </w:tr>
      <w:tr w:rsidR="00C61109" w:rsidRPr="00217DED" w:rsidTr="00786EBB">
        <w:trPr>
          <w:trHeight w:val="558"/>
        </w:trPr>
        <w:tc>
          <w:tcPr>
            <w:tcW w:w="2144" w:type="dxa"/>
          </w:tcPr>
          <w:p w:rsidR="00C61109" w:rsidRDefault="00DE4E70" w:rsidP="00786EBB">
            <w:pPr>
              <w:spacing w:before="120" w:after="120" w:line="259" w:lineRule="auto"/>
              <w:outlineLvl w:val="2"/>
              <w:rPr>
                <w:rFonts w:ascii="Times New Roman" w:hAnsi="Times New Roman"/>
                <w:b/>
                <w:sz w:val="24"/>
                <w:szCs w:val="24"/>
                <w:lang w:val="kk-KZ" w:eastAsia="en-GB"/>
              </w:rPr>
            </w:pPr>
            <w:r>
              <w:rPr>
                <w:rFonts w:ascii="Times New Roman" w:hAnsi="Times New Roman"/>
                <w:b/>
                <w:sz w:val="24"/>
                <w:szCs w:val="24"/>
                <w:lang w:val="kk-KZ" w:eastAsia="en-GB"/>
              </w:rPr>
              <w:lastRenderedPageBreak/>
              <w:t>Жаңа сабақ</w:t>
            </w:r>
          </w:p>
          <w:p w:rsidR="00DE4E70" w:rsidRPr="00217DED" w:rsidRDefault="00DE4E70" w:rsidP="00786EBB">
            <w:pPr>
              <w:spacing w:before="120" w:after="120" w:line="259" w:lineRule="auto"/>
              <w:outlineLvl w:val="2"/>
              <w:rPr>
                <w:rFonts w:ascii="Times New Roman" w:hAnsi="Times New Roman"/>
                <w:b/>
                <w:sz w:val="24"/>
                <w:szCs w:val="24"/>
                <w:lang w:val="kk-KZ" w:eastAsia="en-GB"/>
              </w:rPr>
            </w:pP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8 минут</w:t>
            </w:r>
          </w:p>
          <w:p w:rsidR="00C61109" w:rsidRPr="00217DED" w:rsidRDefault="00C61109" w:rsidP="00786EBB">
            <w:pPr>
              <w:spacing w:before="120" w:after="120" w:line="259" w:lineRule="auto"/>
              <w:outlineLvl w:val="2"/>
              <w:rPr>
                <w:rFonts w:ascii="Times New Roman" w:hAnsi="Times New Roman"/>
                <w:b/>
                <w:sz w:val="24"/>
                <w:szCs w:val="24"/>
                <w:lang w:val="kk-KZ" w:eastAsia="en-GB"/>
              </w:rPr>
            </w:pP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1 минут</w:t>
            </w:r>
          </w:p>
          <w:p w:rsidR="00C61109" w:rsidRPr="00217DED" w:rsidRDefault="00C61109" w:rsidP="00786EBB">
            <w:pPr>
              <w:spacing w:before="120" w:after="120" w:line="259" w:lineRule="auto"/>
              <w:outlineLvl w:val="2"/>
              <w:rPr>
                <w:rFonts w:ascii="Times New Roman" w:hAnsi="Times New Roman"/>
                <w:b/>
                <w:sz w:val="24"/>
                <w:szCs w:val="24"/>
                <w:lang w:val="kk-KZ" w:eastAsia="en-GB"/>
              </w:rPr>
            </w:pP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p>
          <w:p w:rsidR="00C61109" w:rsidRPr="00217DED" w:rsidRDefault="00DE4E70" w:rsidP="00786EBB">
            <w:pPr>
              <w:spacing w:before="120" w:after="120" w:line="259" w:lineRule="auto"/>
              <w:outlineLvl w:val="2"/>
              <w:rPr>
                <w:rFonts w:ascii="Times New Roman" w:hAnsi="Times New Roman"/>
                <w:b/>
                <w:sz w:val="24"/>
                <w:szCs w:val="24"/>
                <w:lang w:val="kk-KZ" w:eastAsia="en-GB"/>
              </w:rPr>
            </w:pPr>
            <w:r>
              <w:rPr>
                <w:rFonts w:ascii="Times New Roman" w:hAnsi="Times New Roman"/>
                <w:b/>
                <w:sz w:val="24"/>
                <w:szCs w:val="24"/>
                <w:lang w:val="kk-KZ" w:eastAsia="en-GB"/>
              </w:rPr>
              <w:t xml:space="preserve">        </w:t>
            </w:r>
            <w:r w:rsidR="00C61109" w:rsidRPr="00217DED">
              <w:rPr>
                <w:rFonts w:ascii="Times New Roman" w:hAnsi="Times New Roman"/>
                <w:b/>
                <w:sz w:val="24"/>
                <w:szCs w:val="24"/>
                <w:lang w:val="kk-KZ" w:eastAsia="en-GB"/>
              </w:rPr>
              <w:t>5 минут</w:t>
            </w: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p>
          <w:p w:rsidR="00C61109" w:rsidRDefault="00C61109" w:rsidP="00786EBB">
            <w:pPr>
              <w:spacing w:before="120" w:after="120" w:line="259" w:lineRule="auto"/>
              <w:outlineLvl w:val="2"/>
              <w:rPr>
                <w:rFonts w:ascii="Times New Roman" w:hAnsi="Times New Roman"/>
                <w:b/>
                <w:sz w:val="24"/>
                <w:szCs w:val="24"/>
                <w:lang w:val="kk-KZ" w:eastAsia="en-GB"/>
              </w:rPr>
            </w:pPr>
          </w:p>
          <w:p w:rsidR="00DE4E70" w:rsidRDefault="00DE4E70" w:rsidP="00786EBB">
            <w:pPr>
              <w:spacing w:before="120" w:after="120" w:line="259" w:lineRule="auto"/>
              <w:outlineLvl w:val="2"/>
              <w:rPr>
                <w:rFonts w:ascii="Times New Roman" w:hAnsi="Times New Roman"/>
                <w:b/>
                <w:sz w:val="24"/>
                <w:szCs w:val="24"/>
                <w:lang w:val="kk-KZ" w:eastAsia="en-GB"/>
              </w:rPr>
            </w:pPr>
          </w:p>
          <w:p w:rsidR="00DE4E70" w:rsidRDefault="00DE4E70" w:rsidP="00786EBB">
            <w:pPr>
              <w:spacing w:before="120" w:after="120" w:line="259" w:lineRule="auto"/>
              <w:outlineLvl w:val="2"/>
              <w:rPr>
                <w:rFonts w:ascii="Times New Roman" w:hAnsi="Times New Roman"/>
                <w:b/>
                <w:sz w:val="24"/>
                <w:szCs w:val="24"/>
                <w:lang w:val="kk-KZ" w:eastAsia="en-GB"/>
              </w:rPr>
            </w:pPr>
          </w:p>
          <w:p w:rsidR="00DE4E70" w:rsidRPr="00217DED" w:rsidRDefault="00DE4E70" w:rsidP="00DE4E70">
            <w:pPr>
              <w:spacing w:after="160" w:line="259" w:lineRule="auto"/>
              <w:jc w:val="both"/>
              <w:rPr>
                <w:rFonts w:ascii="Times New Roman" w:hAnsi="Times New Roman" w:cs="Times New Roman"/>
                <w:sz w:val="24"/>
                <w:szCs w:val="24"/>
                <w:lang w:val="kk-KZ"/>
              </w:rPr>
            </w:pPr>
            <w:r w:rsidRPr="00217DED">
              <w:rPr>
                <w:rFonts w:ascii="Times New Roman" w:hAnsi="Times New Roman" w:cs="Times New Roman"/>
                <w:b/>
                <w:sz w:val="24"/>
                <w:szCs w:val="24"/>
                <w:lang w:val="kk-KZ"/>
              </w:rPr>
              <w:t>СЕРГІТУ СӘТІ.</w:t>
            </w:r>
          </w:p>
          <w:p w:rsidR="00DE4E70" w:rsidRPr="00217DED" w:rsidRDefault="00DE4E70" w:rsidP="00786EBB">
            <w:pPr>
              <w:spacing w:before="120" w:after="120" w:line="259" w:lineRule="auto"/>
              <w:outlineLvl w:val="2"/>
              <w:rPr>
                <w:rFonts w:ascii="Times New Roman" w:hAnsi="Times New Roman"/>
                <w:b/>
                <w:sz w:val="24"/>
                <w:szCs w:val="24"/>
                <w:lang w:val="kk-KZ" w:eastAsia="en-GB"/>
              </w:rPr>
            </w:pP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3 минут</w:t>
            </w: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r w:rsidRPr="00217DED">
              <w:rPr>
                <w:rFonts w:ascii="Times New Roman" w:hAnsi="Times New Roman"/>
                <w:b/>
                <w:sz w:val="24"/>
                <w:szCs w:val="24"/>
                <w:lang w:val="kk-KZ" w:eastAsia="en-GB"/>
              </w:rPr>
              <w:t>16 минут</w:t>
            </w: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p>
          <w:p w:rsidR="00C61109" w:rsidRPr="00217DED" w:rsidRDefault="00C61109" w:rsidP="00786EBB">
            <w:pPr>
              <w:spacing w:before="120" w:after="120" w:line="259" w:lineRule="auto"/>
              <w:jc w:val="center"/>
              <w:outlineLvl w:val="2"/>
              <w:rPr>
                <w:rFonts w:ascii="Times New Roman" w:hAnsi="Times New Roman"/>
                <w:b/>
                <w:sz w:val="24"/>
                <w:szCs w:val="24"/>
                <w:lang w:val="kk-KZ" w:eastAsia="en-GB"/>
              </w:rPr>
            </w:pPr>
          </w:p>
          <w:p w:rsidR="00C61109" w:rsidRPr="00217DED" w:rsidRDefault="00C61109" w:rsidP="00786EBB">
            <w:pPr>
              <w:spacing w:before="120" w:after="120" w:line="259" w:lineRule="auto"/>
              <w:outlineLvl w:val="2"/>
              <w:rPr>
                <w:rFonts w:ascii="Times New Roman" w:hAnsi="Times New Roman"/>
                <w:b/>
                <w:sz w:val="24"/>
                <w:szCs w:val="24"/>
                <w:lang w:val="kk-KZ" w:eastAsia="en-GB"/>
              </w:rPr>
            </w:pPr>
          </w:p>
        </w:tc>
        <w:tc>
          <w:tcPr>
            <w:tcW w:w="6362" w:type="dxa"/>
            <w:gridSpan w:val="2"/>
          </w:tcPr>
          <w:p w:rsidR="00DE4E70" w:rsidRDefault="00DE4E70" w:rsidP="00DE4E70">
            <w:pPr>
              <w:pStyle w:val="a8"/>
              <w:spacing w:before="0" w:beforeAutospacing="0" w:after="150" w:afterAutospacing="0"/>
              <w:rPr>
                <w:rFonts w:ascii="Arial" w:hAnsi="Arial" w:cs="Arial"/>
                <w:color w:val="000000"/>
                <w:sz w:val="21"/>
                <w:szCs w:val="21"/>
              </w:rPr>
            </w:pPr>
            <w:r>
              <w:rPr>
                <w:b/>
                <w:bCs/>
                <w:color w:val="000000"/>
              </w:rPr>
              <w:t>Дәйексөз:</w:t>
            </w:r>
          </w:p>
          <w:p w:rsidR="00DE4E70" w:rsidRDefault="00DE4E70" w:rsidP="00DE4E70">
            <w:pPr>
              <w:pStyle w:val="a8"/>
              <w:spacing w:before="0" w:beforeAutospacing="0" w:after="0" w:afterAutospacing="0"/>
              <w:rPr>
                <w:rFonts w:ascii="Arial" w:hAnsi="Arial" w:cs="Arial"/>
                <w:color w:val="000000"/>
                <w:sz w:val="21"/>
                <w:szCs w:val="21"/>
              </w:rPr>
            </w:pPr>
            <w:r>
              <w:rPr>
                <w:color w:val="000000"/>
              </w:rPr>
              <w:t>-Балалар, мен сіздерге бүгінгі сабақтың дәйексөзін айтамын сіздер менімен бірге қайталап айтасыздар.</w:t>
            </w:r>
          </w:p>
          <w:p w:rsidR="00DE4E70" w:rsidRDefault="008313D4" w:rsidP="00DE4E70">
            <w:pPr>
              <w:pStyle w:val="a8"/>
              <w:spacing w:before="0" w:beforeAutospacing="0" w:after="0" w:afterAutospacing="0"/>
              <w:rPr>
                <w:color w:val="000000"/>
                <w:lang w:val="kk-KZ"/>
              </w:rPr>
            </w:pPr>
            <w:r>
              <w:rPr>
                <w:color w:val="000000"/>
              </w:rPr>
              <w:t>«Отан –от</w:t>
            </w:r>
            <w:r w:rsidR="00DE4E70">
              <w:rPr>
                <w:color w:val="000000"/>
              </w:rPr>
              <w:t>басынан басталады»</w:t>
            </w:r>
          </w:p>
          <w:p w:rsidR="009147AC" w:rsidRPr="009147AC" w:rsidRDefault="009147AC" w:rsidP="00DE4E70">
            <w:pPr>
              <w:pStyle w:val="a8"/>
              <w:spacing w:before="0" w:beforeAutospacing="0" w:after="0" w:afterAutospacing="0"/>
              <w:rPr>
                <w:rFonts w:ascii="Arial" w:hAnsi="Arial" w:cs="Arial"/>
                <w:b/>
                <w:color w:val="000000"/>
                <w:sz w:val="21"/>
                <w:szCs w:val="21"/>
                <w:lang w:val="kk-KZ"/>
              </w:rPr>
            </w:pPr>
            <w:r w:rsidRPr="009147AC">
              <w:rPr>
                <w:b/>
                <w:color w:val="000000"/>
                <w:lang w:val="kk-KZ"/>
              </w:rPr>
              <w:t>Бейнежазба көрсету «Отбасы»</w:t>
            </w:r>
          </w:p>
          <w:p w:rsidR="00DE4E70" w:rsidRDefault="00DE4E70" w:rsidP="00DE4E70">
            <w:pPr>
              <w:pStyle w:val="a8"/>
              <w:spacing w:before="0" w:beforeAutospacing="0" w:after="0" w:afterAutospacing="0"/>
              <w:rPr>
                <w:rFonts w:ascii="Arial" w:hAnsi="Arial" w:cs="Arial"/>
                <w:color w:val="000000"/>
                <w:sz w:val="21"/>
                <w:szCs w:val="21"/>
              </w:rPr>
            </w:pPr>
            <w:r>
              <w:rPr>
                <w:color w:val="000000"/>
              </w:rPr>
              <w:t>Мақал</w:t>
            </w:r>
          </w:p>
          <w:p w:rsidR="00DE4E70" w:rsidRDefault="00DE4E70" w:rsidP="00DE4E70">
            <w:pPr>
              <w:pStyle w:val="a8"/>
              <w:spacing w:before="0" w:beforeAutospacing="0" w:after="0" w:afterAutospacing="0"/>
              <w:rPr>
                <w:rFonts w:ascii="Arial" w:hAnsi="Arial" w:cs="Arial"/>
                <w:color w:val="000000"/>
                <w:sz w:val="21"/>
                <w:szCs w:val="21"/>
              </w:rPr>
            </w:pPr>
            <w:r>
              <w:rPr>
                <w:color w:val="000000"/>
              </w:rPr>
              <w:t>Оқушыларға 2-3 рет қайталатып, жатқа сұрау.</w:t>
            </w:r>
          </w:p>
          <w:p w:rsidR="00DE4E70" w:rsidRPr="008313D4" w:rsidRDefault="00DE4E70" w:rsidP="00DE4E70">
            <w:pPr>
              <w:pStyle w:val="a8"/>
              <w:spacing w:before="0" w:beforeAutospacing="0" w:after="0" w:afterAutospacing="0"/>
              <w:rPr>
                <w:rFonts w:ascii="Arial" w:hAnsi="Arial" w:cs="Arial"/>
                <w:color w:val="000000"/>
                <w:sz w:val="21"/>
                <w:szCs w:val="21"/>
                <w:lang w:val="kk-KZ"/>
              </w:rPr>
            </w:pPr>
            <w:r>
              <w:rPr>
                <w:color w:val="000000"/>
              </w:rPr>
              <w:t>-Дәйексөздің мағынасын қалай түсінесіңдер?</w:t>
            </w:r>
          </w:p>
          <w:p w:rsidR="00C61109" w:rsidRDefault="00C61109" w:rsidP="00DE4E70">
            <w:pPr>
              <w:spacing w:line="259" w:lineRule="auto"/>
              <w:jc w:val="both"/>
              <w:rPr>
                <w:rFonts w:ascii="Times New Roman" w:hAnsi="Times New Roman"/>
                <w:b/>
                <w:sz w:val="24"/>
                <w:szCs w:val="24"/>
                <w:lang w:val="kk-KZ"/>
              </w:rPr>
            </w:pPr>
          </w:p>
          <w:p w:rsidR="00C61109" w:rsidRDefault="00DE4E70" w:rsidP="00786EBB">
            <w:pPr>
              <w:spacing w:after="160" w:line="259" w:lineRule="auto"/>
              <w:jc w:val="both"/>
              <w:rPr>
                <w:rFonts w:ascii="Times New Roman" w:hAnsi="Times New Roman"/>
                <w:b/>
                <w:sz w:val="24"/>
                <w:szCs w:val="24"/>
                <w:lang w:val="kk-KZ"/>
              </w:rPr>
            </w:pPr>
            <w:r>
              <w:rPr>
                <w:rFonts w:ascii="Times New Roman" w:hAnsi="Times New Roman"/>
                <w:b/>
                <w:sz w:val="24"/>
                <w:szCs w:val="24"/>
                <w:lang w:val="kk-KZ"/>
              </w:rPr>
              <w:t xml:space="preserve">Шығармашылық </w:t>
            </w:r>
            <w:r w:rsidR="00C61109">
              <w:rPr>
                <w:rFonts w:ascii="Times New Roman" w:hAnsi="Times New Roman"/>
                <w:b/>
                <w:sz w:val="24"/>
                <w:szCs w:val="24"/>
                <w:lang w:val="kk-KZ"/>
              </w:rPr>
              <w:t>тапсырма.</w:t>
            </w:r>
          </w:p>
          <w:p w:rsidR="00C61109" w:rsidRPr="00DE4E70" w:rsidRDefault="00C61109" w:rsidP="00C61109">
            <w:pPr>
              <w:pStyle w:val="a5"/>
              <w:numPr>
                <w:ilvl w:val="0"/>
                <w:numId w:val="1"/>
              </w:numPr>
              <w:spacing w:after="160" w:line="259" w:lineRule="auto"/>
              <w:jc w:val="both"/>
              <w:rPr>
                <w:rFonts w:ascii="Times New Roman" w:hAnsi="Times New Roman"/>
                <w:sz w:val="24"/>
                <w:szCs w:val="24"/>
                <w:lang w:val="kk-KZ"/>
              </w:rPr>
            </w:pPr>
            <w:r w:rsidRPr="00DE4E70">
              <w:rPr>
                <w:rFonts w:ascii="Times New Roman" w:hAnsi="Times New Roman"/>
                <w:sz w:val="24"/>
                <w:szCs w:val="24"/>
                <w:lang w:val="kk-KZ"/>
              </w:rPr>
              <w:t>Ғажайып өлеңін оқып беріп, түсінген сезімін суретте бейнелеулерін сұраймын.</w:t>
            </w:r>
          </w:p>
          <w:p w:rsidR="00C61109" w:rsidRPr="00DE4E70" w:rsidRDefault="00C61109" w:rsidP="00C61109">
            <w:pPr>
              <w:pStyle w:val="a5"/>
              <w:numPr>
                <w:ilvl w:val="0"/>
                <w:numId w:val="1"/>
              </w:numPr>
              <w:spacing w:after="160" w:line="259" w:lineRule="auto"/>
              <w:jc w:val="both"/>
              <w:rPr>
                <w:rFonts w:ascii="Times New Roman" w:hAnsi="Times New Roman"/>
                <w:sz w:val="24"/>
                <w:szCs w:val="24"/>
                <w:lang w:val="kk-KZ"/>
              </w:rPr>
            </w:pPr>
            <w:r w:rsidRPr="00DE4E70">
              <w:rPr>
                <w:rFonts w:ascii="Times New Roman" w:hAnsi="Times New Roman"/>
                <w:sz w:val="24"/>
                <w:szCs w:val="24"/>
                <w:lang w:val="kk-KZ"/>
              </w:rPr>
              <w:t>Менің отбасым деген т</w:t>
            </w:r>
            <w:r w:rsidR="008313D4">
              <w:rPr>
                <w:rFonts w:ascii="Times New Roman" w:hAnsi="Times New Roman"/>
                <w:sz w:val="24"/>
                <w:szCs w:val="24"/>
                <w:lang w:val="kk-KZ"/>
              </w:rPr>
              <w:t>ақырыпта сурет салу</w:t>
            </w:r>
          </w:p>
          <w:p w:rsidR="00C61109" w:rsidRPr="00DE4E70" w:rsidRDefault="00C61109" w:rsidP="00C61109">
            <w:pPr>
              <w:pStyle w:val="a5"/>
              <w:numPr>
                <w:ilvl w:val="0"/>
                <w:numId w:val="1"/>
              </w:numPr>
              <w:spacing w:after="160" w:line="259" w:lineRule="auto"/>
              <w:jc w:val="both"/>
              <w:rPr>
                <w:rFonts w:ascii="Times New Roman" w:hAnsi="Times New Roman"/>
                <w:sz w:val="24"/>
                <w:szCs w:val="24"/>
                <w:lang w:val="kk-KZ"/>
              </w:rPr>
            </w:pPr>
            <w:r w:rsidRPr="00DE4E70">
              <w:rPr>
                <w:rFonts w:ascii="Times New Roman" w:hAnsi="Times New Roman"/>
                <w:sz w:val="24"/>
                <w:szCs w:val="24"/>
                <w:lang w:val="kk-KZ"/>
              </w:rPr>
              <w:t>Мен әдепті баламын өлеңін бірге айтамыз.</w:t>
            </w:r>
          </w:p>
          <w:p w:rsidR="00DE4E70" w:rsidRDefault="00DE4E70" w:rsidP="00786EBB">
            <w:pPr>
              <w:rPr>
                <w:rFonts w:ascii="Times New Roman" w:hAnsi="Times New Roman" w:cs="Times New Roman"/>
                <w:b/>
                <w:sz w:val="24"/>
                <w:szCs w:val="24"/>
                <w:lang w:val="kk-KZ" w:eastAsia="ru-RU"/>
              </w:rPr>
            </w:pPr>
          </w:p>
          <w:p w:rsidR="008313D4" w:rsidRDefault="008313D4" w:rsidP="00786EBB">
            <w:pP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«Бар әлемді сүйемін»  флешмоб</w:t>
            </w:r>
          </w:p>
          <w:p w:rsidR="00DE4E70" w:rsidRDefault="00DE4E70" w:rsidP="00786EBB">
            <w:pPr>
              <w:rPr>
                <w:rFonts w:ascii="Times New Roman" w:hAnsi="Times New Roman" w:cs="Times New Roman"/>
                <w:b/>
                <w:sz w:val="24"/>
                <w:szCs w:val="24"/>
                <w:lang w:val="kk-KZ" w:eastAsia="ru-RU"/>
              </w:rPr>
            </w:pPr>
          </w:p>
          <w:p w:rsidR="00DE4E70" w:rsidRDefault="00DE4E70" w:rsidP="00DE4E70">
            <w:pPr>
              <w:pStyle w:val="a8"/>
              <w:spacing w:before="0" w:beforeAutospacing="0" w:after="150" w:afterAutospacing="0"/>
              <w:rPr>
                <w:rFonts w:ascii="Arial" w:hAnsi="Arial" w:cs="Arial"/>
                <w:color w:val="000000"/>
                <w:sz w:val="21"/>
                <w:szCs w:val="21"/>
              </w:rPr>
            </w:pPr>
            <w:r>
              <w:rPr>
                <w:b/>
                <w:bCs/>
                <w:color w:val="000000"/>
              </w:rPr>
              <w:t>Бірге оқимыз:</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«Отбасы татулығы» Аңыз әңгіме</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Баяғы өткен заманда бір үлкен отбасы болыпты.</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Отбасында көп адам, тіпті бір қауым ел бірге тұрыпты. Ол отбасында адамның көптігіне қарамастан, олар тату-тәтті өмір сүрген екен.Бұл жағдай елді таңғалдырады. Оларда ұрыс-керіс, дау-жанжал деген болмайды екен.</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Бұл отбасы жайлы хабар патшаның құлағына да жетеді.Патша естігенінің ақ-қарасын білгісі келіп, ауылға келеді. Ауыл тап-таза, барлығы жеткілікті, тыныштық пен береке қонған</w:t>
            </w:r>
            <w:r w:rsidR="008313D4">
              <w:rPr>
                <w:color w:val="000000"/>
              </w:rPr>
              <w:t>. Патшаның көңілі толып, ерекш</w:t>
            </w:r>
            <w:r w:rsidR="008313D4">
              <w:rPr>
                <w:color w:val="000000"/>
                <w:lang w:val="kk-KZ"/>
              </w:rPr>
              <w:t xml:space="preserve">е </w:t>
            </w:r>
            <w:r>
              <w:rPr>
                <w:color w:val="000000"/>
              </w:rPr>
              <w:t>бір шаттыққа бөленеді. Сыйластығы жарасқан бақытты отбасында қариялардың орны төрде, шат-шадыман, балалары бақытты, мәз-мейрам екен. Бұған патша таң-тамаша болады. Отбасының қалайша бақытты, тату-тәтті өмір сүруінің мәнісін білгісі келеді.</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Ауыл ақсақалына келіп, отбасындағы татулық пен бірлікке қалай жеткендерін айтуын өтінеді.</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Қарт үнсіз ғана жүз рет «сүйіспеншілік», жүз рет «кешірім», жүз рет «бірлік» деп қағазға мұқият жазып шығады.</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lastRenderedPageBreak/>
              <w:t>Үш сөзді оқыған патша таңғалып:</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-Осы – ақ па?- дейді.</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-Иә,-деді ақсақал. –Барлық жақсы отбасы тек осы қасиеттерден құралады,- деді де, сәл ойланып, және «шыдамдылық» деген сөзді қосады.</w:t>
            </w:r>
          </w:p>
          <w:p w:rsidR="00DE4E70" w:rsidRDefault="00DE4E70" w:rsidP="00786EBB">
            <w:pPr>
              <w:rPr>
                <w:rFonts w:ascii="Times New Roman" w:hAnsi="Times New Roman" w:cs="Times New Roman"/>
                <w:b/>
                <w:sz w:val="24"/>
                <w:szCs w:val="24"/>
                <w:lang w:val="kk-KZ" w:eastAsia="ru-RU"/>
              </w:rPr>
            </w:pPr>
          </w:p>
          <w:p w:rsidR="00DE4E70" w:rsidRPr="00217DED" w:rsidRDefault="00DE4E70" w:rsidP="00786EBB">
            <w:pPr>
              <w:rPr>
                <w:rFonts w:ascii="Times New Roman" w:hAnsi="Times New Roman" w:cs="Times New Roman"/>
                <w:b/>
                <w:sz w:val="24"/>
                <w:szCs w:val="24"/>
                <w:lang w:val="kk-KZ" w:eastAsia="ru-RU"/>
              </w:rPr>
            </w:pPr>
          </w:p>
          <w:p w:rsidR="00DE4E70" w:rsidRDefault="00DE4E70" w:rsidP="00DE4E70">
            <w:pPr>
              <w:pStyle w:val="a8"/>
              <w:spacing w:before="0" w:beforeAutospacing="0" w:after="150" w:afterAutospacing="0"/>
              <w:rPr>
                <w:rFonts w:ascii="Arial" w:hAnsi="Arial" w:cs="Arial"/>
                <w:color w:val="000000"/>
                <w:sz w:val="21"/>
                <w:szCs w:val="21"/>
              </w:rPr>
            </w:pPr>
            <w:r>
              <w:rPr>
                <w:b/>
                <w:bCs/>
                <w:color w:val="000000"/>
              </w:rPr>
              <w:t>Әңгімелесу:</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-Отбасының татулығы, бірлігі кімге, неге байланысты?</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-Әрбір адам оған жауапты ма? Неліктен?</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-Отбасында қандай бала, аға, іні, әпке, қарындасың?</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-Сендердің отбасыларыңның татулығы мен бақыты қандай құндылықтар мен қасиеттерден құралған?</w:t>
            </w:r>
          </w:p>
          <w:p w:rsidR="00C61109" w:rsidRPr="00217DED" w:rsidRDefault="00C61109" w:rsidP="00786EBB">
            <w:pPr>
              <w:rPr>
                <w:rFonts w:ascii="Times New Roman" w:hAnsi="Times New Roman" w:cs="Times New Roman"/>
                <w:sz w:val="24"/>
                <w:szCs w:val="24"/>
                <w:lang w:val="kk-KZ" w:eastAsia="ru-RU"/>
              </w:rPr>
            </w:pPr>
          </w:p>
        </w:tc>
        <w:tc>
          <w:tcPr>
            <w:tcW w:w="1985" w:type="dxa"/>
          </w:tcPr>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18"/>
                <w:szCs w:val="18"/>
                <w:lang w:val="kk-KZ" w:eastAsia="ru-RU"/>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18"/>
                <w:szCs w:val="18"/>
                <w:lang w:val="kk-KZ" w:eastAsia="ru-RU"/>
              </w:rPr>
            </w:pPr>
          </w:p>
          <w:p w:rsidR="00C61109" w:rsidRPr="00217DED" w:rsidRDefault="00C61109" w:rsidP="00786EBB">
            <w:pPr>
              <w:spacing w:before="40" w:after="40" w:line="259" w:lineRule="auto"/>
              <w:rPr>
                <w:rFonts w:ascii="Times New Roman" w:hAnsi="Times New Roman"/>
                <w:sz w:val="24"/>
                <w:szCs w:val="24"/>
                <w:lang w:val="kk-KZ" w:eastAsia="en-GB"/>
              </w:rPr>
            </w:pPr>
            <w:r w:rsidRPr="00217DED">
              <w:rPr>
                <w:rFonts w:ascii="Times New Roman" w:hAnsi="Times New Roman"/>
                <w:sz w:val="24"/>
                <w:szCs w:val="24"/>
                <w:lang w:val="kk-KZ" w:eastAsia="en-GB"/>
              </w:rPr>
              <w:t xml:space="preserve"> </w:t>
            </w:r>
          </w:p>
          <w:p w:rsidR="00C61109" w:rsidRPr="00217DED" w:rsidRDefault="00C61109" w:rsidP="00786EBB">
            <w:pPr>
              <w:spacing w:before="40" w:after="40" w:line="259" w:lineRule="auto"/>
              <w:rPr>
                <w:rFonts w:ascii="Times New Roman" w:hAnsi="Times New Roman"/>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217DED">
              <w:rPr>
                <w:rFonts w:ascii="Times New Roman" w:eastAsia="Times New Roman" w:hAnsi="Times New Roman" w:cs="Times New Roman"/>
                <w:b/>
                <w:bCs/>
                <w:kern w:val="36"/>
                <w:sz w:val="24"/>
                <w:szCs w:val="24"/>
                <w:lang w:val="kk-KZ" w:eastAsia="en-GB"/>
              </w:rPr>
              <w:t>Сергіту сәті</w:t>
            </w: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217DED">
              <w:rPr>
                <w:rFonts w:ascii="Times New Roman" w:eastAsia="Times New Roman" w:hAnsi="Times New Roman" w:cs="Times New Roman"/>
                <w:b/>
                <w:bCs/>
                <w:kern w:val="36"/>
                <w:sz w:val="24"/>
                <w:szCs w:val="24"/>
                <w:lang w:val="kk-KZ" w:eastAsia="en-GB"/>
              </w:rPr>
              <w:t>Оқулық, дәптерлер.</w:t>
            </w: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DE4E70" w:rsidRDefault="00DE4E70"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p>
        </w:tc>
      </w:tr>
      <w:tr w:rsidR="00C61109" w:rsidRPr="00217DED" w:rsidTr="00786EBB">
        <w:tc>
          <w:tcPr>
            <w:tcW w:w="2144" w:type="dxa"/>
          </w:tcPr>
          <w:p w:rsidR="00DE4E70" w:rsidRDefault="00DE4E70" w:rsidP="00DE4E70">
            <w:pPr>
              <w:pStyle w:val="a8"/>
              <w:spacing w:before="0" w:beforeAutospacing="0" w:after="150" w:afterAutospacing="0"/>
              <w:rPr>
                <w:rFonts w:ascii="Arial" w:hAnsi="Arial" w:cs="Arial"/>
                <w:color w:val="000000"/>
                <w:sz w:val="21"/>
                <w:szCs w:val="21"/>
              </w:rPr>
            </w:pPr>
            <w:r>
              <w:rPr>
                <w:b/>
                <w:bCs/>
                <w:color w:val="000000"/>
              </w:rPr>
              <w:lastRenderedPageBreak/>
              <w:t>Қорытынды:</w:t>
            </w:r>
          </w:p>
          <w:p w:rsidR="00C61109" w:rsidRPr="00217DED" w:rsidRDefault="00C61109" w:rsidP="00786EBB">
            <w:pPr>
              <w:spacing w:before="120" w:after="120" w:line="259" w:lineRule="auto"/>
              <w:outlineLvl w:val="2"/>
              <w:rPr>
                <w:rFonts w:ascii="Times New Roman" w:hAnsi="Times New Roman"/>
                <w:b/>
                <w:sz w:val="24"/>
                <w:szCs w:val="24"/>
                <w:lang w:val="kk-KZ" w:eastAsia="en-GB"/>
              </w:rPr>
            </w:pPr>
          </w:p>
          <w:p w:rsidR="00C61109" w:rsidRPr="00217DED" w:rsidRDefault="00DE4E70" w:rsidP="00DE4E70">
            <w:pPr>
              <w:spacing w:before="120" w:after="120" w:line="259" w:lineRule="auto"/>
              <w:outlineLvl w:val="2"/>
              <w:rPr>
                <w:rFonts w:ascii="Times New Roman" w:hAnsi="Times New Roman"/>
                <w:b/>
                <w:sz w:val="24"/>
                <w:szCs w:val="24"/>
                <w:lang w:val="kk-KZ" w:eastAsia="en-GB"/>
              </w:rPr>
            </w:pPr>
            <w:r>
              <w:rPr>
                <w:rFonts w:ascii="Times New Roman" w:hAnsi="Times New Roman"/>
                <w:b/>
                <w:sz w:val="24"/>
                <w:szCs w:val="24"/>
                <w:lang w:val="kk-KZ" w:eastAsia="en-GB"/>
              </w:rPr>
              <w:t xml:space="preserve">        </w:t>
            </w:r>
            <w:r w:rsidR="00C61109" w:rsidRPr="00217DED">
              <w:rPr>
                <w:rFonts w:ascii="Times New Roman" w:hAnsi="Times New Roman"/>
                <w:b/>
                <w:sz w:val="24"/>
                <w:szCs w:val="24"/>
                <w:lang w:val="kk-KZ" w:eastAsia="en-GB"/>
              </w:rPr>
              <w:t>2 минут</w:t>
            </w:r>
          </w:p>
          <w:p w:rsidR="00C61109" w:rsidRDefault="00C61109" w:rsidP="00786EBB">
            <w:pPr>
              <w:spacing w:before="120" w:after="120" w:line="259" w:lineRule="auto"/>
              <w:outlineLvl w:val="2"/>
              <w:rPr>
                <w:rFonts w:ascii="Times New Roman" w:hAnsi="Times New Roman"/>
                <w:b/>
                <w:sz w:val="24"/>
                <w:szCs w:val="24"/>
                <w:lang w:val="kk-KZ" w:eastAsia="en-GB"/>
              </w:rPr>
            </w:pPr>
          </w:p>
          <w:p w:rsidR="00DE4E70" w:rsidRDefault="00DE4E70" w:rsidP="00786EBB">
            <w:pPr>
              <w:spacing w:before="120" w:after="120" w:line="259" w:lineRule="auto"/>
              <w:outlineLvl w:val="2"/>
              <w:rPr>
                <w:rFonts w:ascii="Times New Roman" w:hAnsi="Times New Roman"/>
                <w:b/>
                <w:sz w:val="24"/>
                <w:szCs w:val="24"/>
                <w:lang w:val="kk-KZ" w:eastAsia="en-GB"/>
              </w:rPr>
            </w:pPr>
          </w:p>
          <w:p w:rsidR="00DE4E70" w:rsidRDefault="00DE4E70" w:rsidP="00DE4E70">
            <w:pPr>
              <w:spacing w:before="40" w:after="40" w:line="259" w:lineRule="auto"/>
              <w:jc w:val="center"/>
              <w:rPr>
                <w:rFonts w:ascii="Times New Roman" w:hAnsi="Times New Roman"/>
                <w:b/>
                <w:sz w:val="24"/>
                <w:szCs w:val="24"/>
                <w:lang w:val="kk-KZ" w:eastAsia="en-GB"/>
              </w:rPr>
            </w:pPr>
            <w:r w:rsidRPr="00217DED">
              <w:rPr>
                <w:rFonts w:ascii="Times New Roman" w:hAnsi="Times New Roman"/>
                <w:b/>
                <w:sz w:val="24"/>
                <w:szCs w:val="24"/>
                <w:lang w:val="kk-KZ" w:eastAsia="en-GB"/>
              </w:rPr>
              <w:t>Рефлексия</w:t>
            </w:r>
          </w:p>
          <w:p w:rsidR="00DE4E70" w:rsidRPr="00217DED" w:rsidRDefault="00DE4E70" w:rsidP="00DE4E70">
            <w:pPr>
              <w:spacing w:before="40" w:after="40" w:line="259" w:lineRule="auto"/>
              <w:jc w:val="center"/>
              <w:rPr>
                <w:rFonts w:ascii="Times New Roman" w:hAnsi="Times New Roman"/>
                <w:b/>
                <w:sz w:val="24"/>
                <w:szCs w:val="24"/>
                <w:lang w:val="kk-KZ" w:eastAsia="en-GB"/>
              </w:rPr>
            </w:pPr>
          </w:p>
          <w:p w:rsidR="00DE4E70" w:rsidRPr="00217DED" w:rsidRDefault="00DE4E70" w:rsidP="00786EBB">
            <w:pPr>
              <w:spacing w:before="120" w:after="120" w:line="259" w:lineRule="auto"/>
              <w:outlineLvl w:val="2"/>
              <w:rPr>
                <w:rFonts w:ascii="Times New Roman" w:hAnsi="Times New Roman"/>
                <w:b/>
                <w:sz w:val="24"/>
                <w:szCs w:val="24"/>
                <w:lang w:val="kk-KZ" w:eastAsia="en-GB"/>
              </w:rPr>
            </w:pPr>
          </w:p>
        </w:tc>
        <w:tc>
          <w:tcPr>
            <w:tcW w:w="6362" w:type="dxa"/>
            <w:gridSpan w:val="2"/>
          </w:tcPr>
          <w:p w:rsidR="00DE4E70" w:rsidRDefault="00DE4E70" w:rsidP="00DE4E70">
            <w:pPr>
              <w:pStyle w:val="a8"/>
              <w:spacing w:before="0" w:beforeAutospacing="0" w:after="150" w:afterAutospacing="0"/>
              <w:rPr>
                <w:rFonts w:ascii="Arial" w:hAnsi="Arial" w:cs="Arial"/>
                <w:color w:val="000000"/>
                <w:sz w:val="21"/>
                <w:szCs w:val="21"/>
              </w:rPr>
            </w:pPr>
            <w:r>
              <w:rPr>
                <w:color w:val="000000"/>
              </w:rPr>
              <w:t>Сұрақ:</w:t>
            </w:r>
          </w:p>
          <w:p w:rsidR="00DE4E70" w:rsidRDefault="00DE4E70" w:rsidP="00DE4E70">
            <w:pPr>
              <w:pStyle w:val="a8"/>
              <w:spacing w:before="0" w:beforeAutospacing="0" w:after="150" w:afterAutospacing="0"/>
              <w:rPr>
                <w:rFonts w:ascii="Arial" w:hAnsi="Arial" w:cs="Arial"/>
                <w:color w:val="000000"/>
                <w:sz w:val="21"/>
                <w:szCs w:val="21"/>
              </w:rPr>
            </w:pPr>
            <w:r>
              <w:rPr>
                <w:color w:val="000000"/>
              </w:rPr>
              <w:t>-Балалар, бүгін біз қандай құндылықтармен, қасиеттерді үйрендік?</w:t>
            </w:r>
          </w:p>
          <w:p w:rsidR="00DE4E70" w:rsidRPr="00DE4E70" w:rsidRDefault="00DE4E70" w:rsidP="00DE4E70">
            <w:pPr>
              <w:pStyle w:val="a8"/>
              <w:spacing w:before="0" w:beforeAutospacing="0" w:after="150" w:afterAutospacing="0"/>
              <w:rPr>
                <w:rFonts w:ascii="Arial" w:hAnsi="Arial" w:cs="Arial"/>
                <w:color w:val="000000"/>
                <w:sz w:val="21"/>
                <w:szCs w:val="21"/>
                <w:lang w:val="kk-KZ"/>
              </w:rPr>
            </w:pPr>
            <w:r>
              <w:rPr>
                <w:color w:val="000000"/>
              </w:rPr>
              <w:t>-Осы қасиеттер отбасында қалай өмір сүруге септігін тигізеді?</w:t>
            </w:r>
          </w:p>
          <w:p w:rsidR="00DE4E70" w:rsidRDefault="00DE4E70" w:rsidP="00786EBB">
            <w:pPr>
              <w:spacing w:before="40" w:after="40" w:line="259" w:lineRule="auto"/>
              <w:jc w:val="center"/>
              <w:rPr>
                <w:rFonts w:ascii="Times New Roman" w:hAnsi="Times New Roman"/>
                <w:b/>
                <w:sz w:val="24"/>
                <w:szCs w:val="24"/>
                <w:lang w:val="kk-KZ" w:eastAsia="en-GB"/>
              </w:rPr>
            </w:pPr>
          </w:p>
          <w:p w:rsidR="00C61109" w:rsidRPr="00217DED" w:rsidRDefault="00C61109" w:rsidP="00786EBB">
            <w:pPr>
              <w:spacing w:before="40" w:after="40" w:line="259" w:lineRule="auto"/>
              <w:jc w:val="both"/>
              <w:rPr>
                <w:rFonts w:ascii="Times New Roman" w:eastAsia="Calibri" w:hAnsi="Times New Roman"/>
                <w:sz w:val="24"/>
                <w:szCs w:val="24"/>
                <w:lang w:val="kk-KZ"/>
              </w:rPr>
            </w:pPr>
            <w:r w:rsidRPr="00217DED">
              <w:rPr>
                <w:rFonts w:ascii="Times New Roman" w:eastAsia="Calibri" w:hAnsi="Times New Roman"/>
                <w:sz w:val="24"/>
                <w:szCs w:val="24"/>
                <w:lang w:val="kk-KZ"/>
              </w:rPr>
              <w:t>Бүгінгі сабақта болған көңіл – күйді  бас бармақ саалынған суреттер  арқылы бағалау.</w:t>
            </w:r>
          </w:p>
          <w:p w:rsidR="00C61109" w:rsidRPr="00217DED" w:rsidRDefault="00C61109" w:rsidP="00786EBB">
            <w:pPr>
              <w:spacing w:before="40" w:after="40" w:line="259" w:lineRule="auto"/>
              <w:jc w:val="center"/>
              <w:rPr>
                <w:rFonts w:ascii="Times New Roman" w:hAnsi="Times New Roman"/>
                <w:b/>
                <w:sz w:val="24"/>
                <w:szCs w:val="24"/>
                <w:lang w:val="kk-KZ" w:eastAsia="en-GB"/>
              </w:rPr>
            </w:pPr>
            <w:r w:rsidRPr="00217DED">
              <w:rPr>
                <w:noProof/>
                <w:lang w:eastAsia="ru-RU"/>
              </w:rPr>
              <w:drawing>
                <wp:inline distT="0" distB="0" distL="0" distR="0">
                  <wp:extent cx="1961003" cy="1222872"/>
                  <wp:effectExtent l="0" t="0" r="1270" b="0"/>
                  <wp:docPr id="16" name="Рисунок 16"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fSbKd-JA5dgC-rGIA-mUXlhGUVSXF0Ub_ir_rH2pJm1r0J7UoggEeC_K0no3N33GCoX9jlstRKU_9ETX14elygY3ujEplshdIWJevdLQgSkFNBV5v0DQOsXoPF99m-YOVfIhgVkZGys"/>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898" r="13702"/>
                          <a:stretch/>
                        </pic:blipFill>
                        <pic:spPr bwMode="auto">
                          <a:xfrm>
                            <a:off x="0" y="0"/>
                            <a:ext cx="1986507" cy="12387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985" w:type="dxa"/>
          </w:tcPr>
          <w:p w:rsidR="00C61109" w:rsidRPr="00217DED" w:rsidRDefault="00C61109" w:rsidP="00786EBB">
            <w:pPr>
              <w:shd w:val="clear" w:color="auto" w:fill="FFFFFF"/>
              <w:textAlignment w:val="top"/>
              <w:outlineLvl w:val="0"/>
              <w:rPr>
                <w:rFonts w:ascii="Times New Roman" w:eastAsia="Times New Roman" w:hAnsi="Times New Roman" w:cs="Times New Roman"/>
                <w:bCs/>
                <w:kern w:val="36"/>
                <w:sz w:val="20"/>
                <w:szCs w:val="20"/>
                <w:lang w:val="kk-KZ" w:eastAsia="en-GB"/>
              </w:rPr>
            </w:pPr>
          </w:p>
          <w:p w:rsidR="00C61109" w:rsidRPr="00217DED" w:rsidRDefault="00C61109" w:rsidP="00786EBB">
            <w:pPr>
              <w:shd w:val="clear" w:color="auto" w:fill="FFFFFF"/>
              <w:textAlignment w:val="top"/>
              <w:outlineLvl w:val="0"/>
              <w:rPr>
                <w:rFonts w:ascii="Times New Roman" w:eastAsia="Times New Roman" w:hAnsi="Times New Roman" w:cs="Times New Roman"/>
                <w:b/>
                <w:bCs/>
                <w:kern w:val="36"/>
                <w:sz w:val="24"/>
                <w:szCs w:val="24"/>
                <w:lang w:val="kk-KZ" w:eastAsia="en-GB"/>
              </w:rPr>
            </w:pPr>
            <w:r w:rsidRPr="00217DED">
              <w:rPr>
                <w:rFonts w:ascii="Times New Roman" w:eastAsia="Times New Roman" w:hAnsi="Times New Roman" w:cs="Times New Roman"/>
                <w:b/>
                <w:bCs/>
                <w:kern w:val="36"/>
                <w:sz w:val="24"/>
                <w:szCs w:val="24"/>
                <w:lang w:val="kk-KZ" w:eastAsia="en-GB"/>
              </w:rPr>
              <w:t>Бас бармақтар</w:t>
            </w:r>
          </w:p>
        </w:tc>
      </w:tr>
    </w:tbl>
    <w:p w:rsidR="002120CE" w:rsidRDefault="002120CE"/>
    <w:sectPr w:rsidR="002120CE" w:rsidSect="002120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7F81"/>
    <w:multiLevelType w:val="hybridMultilevel"/>
    <w:tmpl w:val="BA4691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1109"/>
    <w:rsid w:val="002120CE"/>
    <w:rsid w:val="008313D4"/>
    <w:rsid w:val="009147AC"/>
    <w:rsid w:val="00B6262B"/>
    <w:rsid w:val="00C61109"/>
    <w:rsid w:val="00DE4E70"/>
    <w:rsid w:val="00F6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1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61109"/>
    <w:pPr>
      <w:spacing w:after="0" w:line="240" w:lineRule="auto"/>
    </w:pPr>
  </w:style>
  <w:style w:type="table" w:customStyle="1" w:styleId="-11">
    <w:name w:val="Светлая заливка - Акцент 11"/>
    <w:basedOn w:val="a1"/>
    <w:uiPriority w:val="60"/>
    <w:rsid w:val="00C6110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List Paragraph"/>
    <w:basedOn w:val="a"/>
    <w:uiPriority w:val="34"/>
    <w:qFormat/>
    <w:rsid w:val="00C61109"/>
    <w:pPr>
      <w:ind w:left="720"/>
      <w:contextualSpacing/>
    </w:pPr>
  </w:style>
  <w:style w:type="paragraph" w:styleId="a6">
    <w:name w:val="Balloon Text"/>
    <w:basedOn w:val="a"/>
    <w:link w:val="a7"/>
    <w:uiPriority w:val="99"/>
    <w:semiHidden/>
    <w:unhideWhenUsed/>
    <w:rsid w:val="00C611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1109"/>
    <w:rPr>
      <w:rFonts w:ascii="Tahoma" w:hAnsi="Tahoma" w:cs="Tahoma"/>
      <w:sz w:val="16"/>
      <w:szCs w:val="16"/>
    </w:rPr>
  </w:style>
  <w:style w:type="paragraph" w:styleId="a8">
    <w:name w:val="Normal (Web)"/>
    <w:basedOn w:val="a"/>
    <w:uiPriority w:val="99"/>
    <w:semiHidden/>
    <w:unhideWhenUsed/>
    <w:rsid w:val="00DE4E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698534">
      <w:bodyDiv w:val="1"/>
      <w:marLeft w:val="0"/>
      <w:marRight w:val="0"/>
      <w:marTop w:val="0"/>
      <w:marBottom w:val="0"/>
      <w:divBdr>
        <w:top w:val="none" w:sz="0" w:space="0" w:color="auto"/>
        <w:left w:val="none" w:sz="0" w:space="0" w:color="auto"/>
        <w:bottom w:val="none" w:sz="0" w:space="0" w:color="auto"/>
        <w:right w:val="none" w:sz="0" w:space="0" w:color="auto"/>
      </w:divBdr>
    </w:div>
    <w:div w:id="706565437">
      <w:bodyDiv w:val="1"/>
      <w:marLeft w:val="0"/>
      <w:marRight w:val="0"/>
      <w:marTop w:val="0"/>
      <w:marBottom w:val="0"/>
      <w:divBdr>
        <w:top w:val="none" w:sz="0" w:space="0" w:color="auto"/>
        <w:left w:val="none" w:sz="0" w:space="0" w:color="auto"/>
        <w:bottom w:val="none" w:sz="0" w:space="0" w:color="auto"/>
        <w:right w:val="none" w:sz="0" w:space="0" w:color="auto"/>
      </w:divBdr>
    </w:div>
    <w:div w:id="1153840364">
      <w:bodyDiv w:val="1"/>
      <w:marLeft w:val="0"/>
      <w:marRight w:val="0"/>
      <w:marTop w:val="0"/>
      <w:marBottom w:val="0"/>
      <w:divBdr>
        <w:top w:val="none" w:sz="0" w:space="0" w:color="auto"/>
        <w:left w:val="none" w:sz="0" w:space="0" w:color="auto"/>
        <w:bottom w:val="none" w:sz="0" w:space="0" w:color="auto"/>
        <w:right w:val="none" w:sz="0" w:space="0" w:color="auto"/>
      </w:divBdr>
    </w:div>
    <w:div w:id="1464343585">
      <w:bodyDiv w:val="1"/>
      <w:marLeft w:val="0"/>
      <w:marRight w:val="0"/>
      <w:marTop w:val="0"/>
      <w:marBottom w:val="0"/>
      <w:divBdr>
        <w:top w:val="none" w:sz="0" w:space="0" w:color="auto"/>
        <w:left w:val="none" w:sz="0" w:space="0" w:color="auto"/>
        <w:bottom w:val="none" w:sz="0" w:space="0" w:color="auto"/>
        <w:right w:val="none" w:sz="0" w:space="0" w:color="auto"/>
      </w:divBdr>
    </w:div>
    <w:div w:id="1585870938">
      <w:bodyDiv w:val="1"/>
      <w:marLeft w:val="0"/>
      <w:marRight w:val="0"/>
      <w:marTop w:val="0"/>
      <w:marBottom w:val="0"/>
      <w:divBdr>
        <w:top w:val="none" w:sz="0" w:space="0" w:color="auto"/>
        <w:left w:val="none" w:sz="0" w:space="0" w:color="auto"/>
        <w:bottom w:val="none" w:sz="0" w:space="0" w:color="auto"/>
        <w:right w:val="none" w:sz="0" w:space="0" w:color="auto"/>
      </w:divBdr>
    </w:div>
    <w:div w:id="1731612804">
      <w:bodyDiv w:val="1"/>
      <w:marLeft w:val="0"/>
      <w:marRight w:val="0"/>
      <w:marTop w:val="0"/>
      <w:marBottom w:val="0"/>
      <w:divBdr>
        <w:top w:val="none" w:sz="0" w:space="0" w:color="auto"/>
        <w:left w:val="none" w:sz="0" w:space="0" w:color="auto"/>
        <w:bottom w:val="none" w:sz="0" w:space="0" w:color="auto"/>
        <w:right w:val="none" w:sz="0" w:space="0" w:color="auto"/>
      </w:divBdr>
    </w:div>
    <w:div w:id="18180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Кабинет№16</dc:creator>
  <cp:keywords/>
  <dc:description/>
  <cp:lastModifiedBy>Кабинет№16</cp:lastModifiedBy>
  <cp:revision>6</cp:revision>
  <dcterms:created xsi:type="dcterms:W3CDTF">2017-11-21T03:45:00Z</dcterms:created>
  <dcterms:modified xsi:type="dcterms:W3CDTF">2017-11-22T03:53:00Z</dcterms:modified>
</cp:coreProperties>
</file>