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A55E1" w14:textId="77777777" w:rsidR="0042711E" w:rsidRPr="0042711E" w:rsidRDefault="0042711E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bookmarkStart w:id="0" w:name="_GoBack"/>
      <w:bookmarkEnd w:id="0"/>
    </w:p>
    <w:p w14:paraId="19DD7F9E" w14:textId="77777777" w:rsidR="0042711E" w:rsidRPr="0042711E" w:rsidRDefault="001537C9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 w:rsidRPr="0042711E">
        <w:rPr>
          <w:b/>
          <w:bCs/>
          <w:sz w:val="28"/>
          <w:szCs w:val="28"/>
        </w:rPr>
        <w:t>ИНСТРУКЦИЯ ИСПОЛНИТЕЛЯ</w:t>
      </w:r>
    </w:p>
    <w:p w14:paraId="61759302" w14:textId="77777777" w:rsidR="0042711E" w:rsidRPr="001537C9" w:rsidRDefault="0042711E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 w:rsidRPr="001537C9">
        <w:rPr>
          <w:bCs/>
          <w:sz w:val="28"/>
          <w:szCs w:val="28"/>
        </w:rPr>
        <w:t>по оказанию автоматизированной государственной услуги</w:t>
      </w:r>
    </w:p>
    <w:p w14:paraId="76959FEC" w14:textId="4AEC457A" w:rsidR="0042711E" w:rsidRPr="001537C9" w:rsidRDefault="0042711E" w:rsidP="005E784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37C9">
        <w:rPr>
          <w:rFonts w:ascii="Times New Roman" w:hAnsi="Times New Roman" w:cs="Times New Roman"/>
          <w:bCs/>
          <w:sz w:val="28"/>
          <w:szCs w:val="28"/>
        </w:rPr>
        <w:t>«</w:t>
      </w:r>
      <w:r w:rsidR="008F4F7E" w:rsidRPr="008F4F7E">
        <w:rPr>
          <w:rFonts w:ascii="Times New Roman" w:hAnsi="Times New Roman" w:cs="Times New Roman"/>
          <w:bCs/>
          <w:sz w:val="28"/>
          <w:szCs w:val="28"/>
        </w:rPr>
        <w:t>Назначение выплаты денежных средств на содержание ребенка (детей), п</w:t>
      </w:r>
      <w:r w:rsidR="008F4F7E" w:rsidRPr="008F4F7E">
        <w:rPr>
          <w:rFonts w:ascii="Times New Roman" w:hAnsi="Times New Roman" w:cs="Times New Roman"/>
          <w:bCs/>
          <w:sz w:val="28"/>
          <w:szCs w:val="28"/>
        </w:rPr>
        <w:t>е</w:t>
      </w:r>
      <w:r w:rsidR="008F4F7E" w:rsidRPr="008F4F7E">
        <w:rPr>
          <w:rFonts w:ascii="Times New Roman" w:hAnsi="Times New Roman" w:cs="Times New Roman"/>
          <w:bCs/>
          <w:sz w:val="28"/>
          <w:szCs w:val="28"/>
        </w:rPr>
        <w:t>реданного патронатным воспитателям</w:t>
      </w:r>
      <w:r w:rsidRPr="001537C9">
        <w:rPr>
          <w:rFonts w:ascii="Times New Roman" w:hAnsi="Times New Roman" w:cs="Times New Roman"/>
          <w:bCs/>
          <w:sz w:val="28"/>
          <w:szCs w:val="28"/>
        </w:rPr>
        <w:t>»</w:t>
      </w:r>
    </w:p>
    <w:p w14:paraId="58571802" w14:textId="77777777" w:rsidR="0042711E" w:rsidRDefault="0042711E" w:rsidP="005E784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40E8FC" w14:textId="77777777" w:rsidR="00E307F6" w:rsidRPr="00E307F6" w:rsidRDefault="000C695D" w:rsidP="001E1AB9">
      <w:pPr>
        <w:pStyle w:val="Default"/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1)</w:t>
      </w:r>
      <w:r w:rsidR="00E307F6" w:rsidRPr="00E307F6">
        <w:rPr>
          <w:b/>
          <w:bCs/>
          <w:sz w:val="28"/>
          <w:szCs w:val="28"/>
        </w:rPr>
        <w:t xml:space="preserve"> Выбор услуги </w:t>
      </w:r>
    </w:p>
    <w:p w14:paraId="7536C05E" w14:textId="77777777" w:rsidR="00E307F6" w:rsidRPr="00E307F6" w:rsidRDefault="00E307F6" w:rsidP="001E1AB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7F6">
        <w:rPr>
          <w:rFonts w:ascii="Times New Roman" w:hAnsi="Times New Roman" w:cs="Times New Roman"/>
          <w:sz w:val="28"/>
          <w:szCs w:val="28"/>
        </w:rPr>
        <w:t xml:space="preserve">Для оказания услуги, необходимо выбрать </w:t>
      </w:r>
      <w:r w:rsidR="000C695D">
        <w:rPr>
          <w:rFonts w:ascii="Times New Roman" w:hAnsi="Times New Roman" w:cs="Times New Roman"/>
          <w:sz w:val="28"/>
          <w:szCs w:val="28"/>
        </w:rPr>
        <w:t>вкладку «Услуги МИО»</w:t>
      </w:r>
      <w:r w:rsidR="001537C9">
        <w:rPr>
          <w:rFonts w:ascii="Times New Roman" w:hAnsi="Times New Roman" w:cs="Times New Roman"/>
          <w:sz w:val="28"/>
          <w:szCs w:val="28"/>
        </w:rPr>
        <w:t xml:space="preserve"> </w:t>
      </w:r>
      <w:r w:rsidR="000C695D">
        <w:rPr>
          <w:rFonts w:ascii="Times New Roman" w:hAnsi="Times New Roman" w:cs="Times New Roman"/>
          <w:sz w:val="28"/>
          <w:szCs w:val="28"/>
        </w:rPr>
        <w:t>(Р</w:t>
      </w:r>
      <w:r w:rsidR="000C695D">
        <w:rPr>
          <w:rFonts w:ascii="Times New Roman" w:hAnsi="Times New Roman" w:cs="Times New Roman"/>
          <w:sz w:val="28"/>
          <w:szCs w:val="28"/>
        </w:rPr>
        <w:t>и</w:t>
      </w:r>
      <w:r w:rsidR="000C695D">
        <w:rPr>
          <w:rFonts w:ascii="Times New Roman" w:hAnsi="Times New Roman" w:cs="Times New Roman"/>
          <w:sz w:val="28"/>
          <w:szCs w:val="28"/>
        </w:rPr>
        <w:t>сунок 1</w:t>
      </w:r>
      <w:r w:rsidRPr="00E307F6">
        <w:rPr>
          <w:rFonts w:ascii="Times New Roman" w:hAnsi="Times New Roman" w:cs="Times New Roman"/>
          <w:sz w:val="28"/>
          <w:szCs w:val="28"/>
        </w:rPr>
        <w:t>)</w:t>
      </w:r>
    </w:p>
    <w:p w14:paraId="507ED886" w14:textId="0F3922F6" w:rsidR="0042711E" w:rsidRDefault="00936F92" w:rsidP="001E1AB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FEF722" wp14:editId="2AA03E8A">
            <wp:extent cx="5105400" cy="2800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689E" w14:textId="77777777" w:rsidR="00E307F6" w:rsidRDefault="00E307F6" w:rsidP="001E1A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7F6">
        <w:rPr>
          <w:rFonts w:ascii="Times New Roman" w:hAnsi="Times New Roman" w:cs="Times New Roman"/>
          <w:b/>
          <w:bCs/>
          <w:sz w:val="28"/>
          <w:szCs w:val="28"/>
        </w:rPr>
        <w:t>Рисунок 1 – вкладка «Услуги МИО»</w:t>
      </w:r>
    </w:p>
    <w:p w14:paraId="5ACB4A5E" w14:textId="77777777" w:rsidR="00E307F6" w:rsidRPr="00E307F6" w:rsidRDefault="00E307F6" w:rsidP="001E1A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F0D13D" w14:textId="77777777" w:rsidR="00E307F6" w:rsidRPr="00E307F6" w:rsidRDefault="00E307F6" w:rsidP="001E1AB9">
      <w:pPr>
        <w:pStyle w:val="Default"/>
        <w:spacing w:line="360" w:lineRule="auto"/>
        <w:ind w:firstLine="567"/>
        <w:rPr>
          <w:sz w:val="28"/>
          <w:szCs w:val="28"/>
        </w:rPr>
      </w:pPr>
      <w:r w:rsidRPr="00E307F6">
        <w:rPr>
          <w:sz w:val="28"/>
          <w:szCs w:val="28"/>
        </w:rPr>
        <w:t xml:space="preserve">Выбрать необходимую услугу. </w:t>
      </w:r>
    </w:p>
    <w:p w14:paraId="0897E9E1" w14:textId="77777777" w:rsidR="00E307F6" w:rsidRPr="00E307F6" w:rsidRDefault="00E307F6" w:rsidP="001E1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Регламентом услуги предусмотре</w:t>
      </w:r>
      <w:r w:rsidR="000C695D">
        <w:rPr>
          <w:rFonts w:ascii="Times New Roman" w:hAnsi="Times New Roman" w:cs="Times New Roman"/>
          <w:sz w:val="28"/>
          <w:szCs w:val="28"/>
        </w:rPr>
        <w:t>ны следующие статусы (Рисунок 2</w:t>
      </w:r>
      <w:r w:rsidRPr="00E307F6">
        <w:rPr>
          <w:rFonts w:ascii="Times New Roman" w:hAnsi="Times New Roman" w:cs="Times New Roman"/>
          <w:sz w:val="28"/>
          <w:szCs w:val="28"/>
        </w:rPr>
        <w:t>)</w:t>
      </w:r>
    </w:p>
    <w:p w14:paraId="46F4129D" w14:textId="7E54163C" w:rsidR="00E307F6" w:rsidRDefault="00303D93" w:rsidP="001E1A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 w:rsidR="008B73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AAC0E5" wp14:editId="3B00EA7D">
            <wp:extent cx="2990850" cy="3514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ADB84" w14:textId="77777777" w:rsidR="00E307F6" w:rsidRDefault="00E307F6" w:rsidP="001E1A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7F6">
        <w:rPr>
          <w:rFonts w:ascii="Times New Roman" w:hAnsi="Times New Roman" w:cs="Times New Roman"/>
          <w:b/>
          <w:bCs/>
          <w:sz w:val="28"/>
          <w:szCs w:val="28"/>
        </w:rPr>
        <w:t>Рисунок 2 – вкладка «Статусы»</w:t>
      </w:r>
    </w:p>
    <w:p w14:paraId="6EA1841B" w14:textId="77777777" w:rsidR="001E1AB9" w:rsidRDefault="001E1AB9" w:rsidP="001E1AB9">
      <w:pPr>
        <w:pStyle w:val="Default"/>
        <w:spacing w:line="360" w:lineRule="auto"/>
        <w:ind w:firstLine="567"/>
        <w:jc w:val="both"/>
        <w:rPr>
          <w:b/>
          <w:bCs/>
          <w:sz w:val="28"/>
          <w:szCs w:val="28"/>
        </w:rPr>
      </w:pPr>
    </w:p>
    <w:p w14:paraId="3972E1EB" w14:textId="643C273F" w:rsidR="0003104A" w:rsidRDefault="000C695D" w:rsidP="001E1AB9">
      <w:pPr>
        <w:pStyle w:val="Default"/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2)</w:t>
      </w:r>
      <w:r w:rsidR="00E307F6" w:rsidRPr="00E307F6">
        <w:rPr>
          <w:b/>
          <w:bCs/>
          <w:sz w:val="28"/>
          <w:szCs w:val="28"/>
        </w:rPr>
        <w:t xml:space="preserve"> </w:t>
      </w:r>
      <w:r w:rsidR="0003104A">
        <w:rPr>
          <w:b/>
          <w:bCs/>
          <w:sz w:val="28"/>
          <w:szCs w:val="28"/>
        </w:rPr>
        <w:t xml:space="preserve">Создание заявления в АРМ </w:t>
      </w:r>
    </w:p>
    <w:p w14:paraId="0751D57B" w14:textId="77777777" w:rsidR="0003104A" w:rsidRDefault="0003104A" w:rsidP="001E1AB9">
      <w:pPr>
        <w:pStyle w:val="Default"/>
        <w:spacing w:line="360" w:lineRule="auto"/>
        <w:ind w:firstLine="567"/>
        <w:jc w:val="both"/>
        <w:rPr>
          <w:b/>
          <w:bCs/>
          <w:sz w:val="28"/>
          <w:szCs w:val="28"/>
        </w:rPr>
      </w:pPr>
    </w:p>
    <w:p w14:paraId="63A14C73" w14:textId="3FA9DAED" w:rsidR="00C2653A" w:rsidRDefault="00784FB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Чтобы оказать услугу в АРМ нужно выбрать статус </w:t>
      </w:r>
      <w:r w:rsidRPr="00C2653A">
        <w:rPr>
          <w:bCs/>
          <w:i/>
          <w:sz w:val="28"/>
          <w:szCs w:val="28"/>
        </w:rPr>
        <w:t>Создать заявление</w:t>
      </w:r>
      <w:r>
        <w:rPr>
          <w:bCs/>
          <w:sz w:val="28"/>
          <w:szCs w:val="28"/>
        </w:rPr>
        <w:t>, откроется окно для за</w:t>
      </w:r>
      <w:r w:rsidR="00A32092">
        <w:rPr>
          <w:bCs/>
          <w:sz w:val="28"/>
          <w:szCs w:val="28"/>
        </w:rPr>
        <w:t>полнения всех необходимых полей.</w:t>
      </w:r>
    </w:p>
    <w:p w14:paraId="45B195C0" w14:textId="2AB68FB5" w:rsidR="00A96291" w:rsidRPr="001E1AB9" w:rsidRDefault="00784FB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Указав ИИН заявителя, </w:t>
      </w:r>
      <w:r w:rsidR="00C2653A">
        <w:rPr>
          <w:bCs/>
          <w:sz w:val="28"/>
          <w:szCs w:val="28"/>
        </w:rPr>
        <w:t xml:space="preserve">и нажав на кнопку </w:t>
      </w:r>
      <w:r w:rsidR="00C2653A" w:rsidRPr="001E1AB9">
        <w:rPr>
          <w:bCs/>
          <w:i/>
          <w:sz w:val="28"/>
          <w:szCs w:val="28"/>
        </w:rPr>
        <w:t>«Проверить данные ФЛ»</w:t>
      </w:r>
      <w:r w:rsidR="00C2653A">
        <w:rPr>
          <w:bCs/>
          <w:sz w:val="28"/>
          <w:szCs w:val="28"/>
        </w:rPr>
        <w:t xml:space="preserve"> а</w:t>
      </w:r>
      <w:r w:rsidR="00C2653A">
        <w:rPr>
          <w:bCs/>
          <w:sz w:val="28"/>
          <w:szCs w:val="28"/>
        </w:rPr>
        <w:t>в</w:t>
      </w:r>
      <w:r w:rsidR="00C2653A">
        <w:rPr>
          <w:bCs/>
          <w:sz w:val="28"/>
          <w:szCs w:val="28"/>
        </w:rPr>
        <w:t xml:space="preserve">томатически </w:t>
      </w:r>
      <w:r w:rsidR="00C2653A" w:rsidRPr="00A32092">
        <w:rPr>
          <w:bCs/>
          <w:sz w:val="28"/>
          <w:szCs w:val="28"/>
        </w:rPr>
        <w:t>заполнятся</w:t>
      </w:r>
      <w:r w:rsidR="00C2653A">
        <w:rPr>
          <w:bCs/>
          <w:sz w:val="28"/>
          <w:szCs w:val="28"/>
        </w:rPr>
        <w:t xml:space="preserve"> все обязательные поля. </w:t>
      </w:r>
      <w:r w:rsidR="001E1AB9">
        <w:rPr>
          <w:bCs/>
          <w:sz w:val="28"/>
          <w:szCs w:val="28"/>
        </w:rPr>
        <w:t>Если отсутствуют ИИН, вв</w:t>
      </w:r>
      <w:r w:rsidR="001E1AB9">
        <w:rPr>
          <w:bCs/>
          <w:sz w:val="28"/>
          <w:szCs w:val="28"/>
        </w:rPr>
        <w:t>е</w:t>
      </w:r>
      <w:r w:rsidR="001E1AB9">
        <w:rPr>
          <w:bCs/>
          <w:sz w:val="28"/>
          <w:szCs w:val="28"/>
        </w:rPr>
        <w:t xml:space="preserve">сти фамилию, имя и дату рождения и по нажатию кнопки </w:t>
      </w:r>
      <w:r w:rsidR="001E1AB9" w:rsidRPr="001E1AB9">
        <w:rPr>
          <w:bCs/>
          <w:i/>
          <w:sz w:val="28"/>
          <w:szCs w:val="28"/>
        </w:rPr>
        <w:t>«</w:t>
      </w:r>
      <w:r w:rsidR="001E1AB9">
        <w:rPr>
          <w:bCs/>
          <w:i/>
          <w:sz w:val="28"/>
          <w:szCs w:val="28"/>
        </w:rPr>
        <w:t>Проверить да</w:t>
      </w:r>
      <w:r w:rsidR="001E1AB9">
        <w:rPr>
          <w:bCs/>
          <w:i/>
          <w:sz w:val="28"/>
          <w:szCs w:val="28"/>
        </w:rPr>
        <w:t>н</w:t>
      </w:r>
      <w:r w:rsidR="001E1AB9">
        <w:rPr>
          <w:bCs/>
          <w:i/>
          <w:sz w:val="28"/>
          <w:szCs w:val="28"/>
        </w:rPr>
        <w:t>ные ФИО</w:t>
      </w:r>
      <w:r w:rsidR="001E1AB9" w:rsidRPr="001E1AB9">
        <w:rPr>
          <w:bCs/>
          <w:i/>
          <w:sz w:val="28"/>
          <w:szCs w:val="28"/>
        </w:rPr>
        <w:t>»</w:t>
      </w:r>
      <w:r w:rsidR="001E1AB9">
        <w:rPr>
          <w:bCs/>
          <w:i/>
          <w:sz w:val="28"/>
          <w:szCs w:val="28"/>
        </w:rPr>
        <w:t xml:space="preserve"> </w:t>
      </w:r>
      <w:r w:rsidR="001E1AB9">
        <w:rPr>
          <w:bCs/>
          <w:sz w:val="28"/>
          <w:szCs w:val="28"/>
        </w:rPr>
        <w:t>так же автоматически заполнятся все обязательные поля.</w:t>
      </w:r>
      <w:r w:rsidR="00A32092" w:rsidRPr="00A32092">
        <w:rPr>
          <w:bCs/>
          <w:sz w:val="28"/>
          <w:szCs w:val="28"/>
        </w:rPr>
        <w:t xml:space="preserve"> </w:t>
      </w:r>
      <w:r w:rsidR="00A32092">
        <w:rPr>
          <w:bCs/>
          <w:sz w:val="28"/>
          <w:szCs w:val="28"/>
        </w:rPr>
        <w:t>(Рис</w:t>
      </w:r>
      <w:r w:rsidR="00A32092">
        <w:rPr>
          <w:bCs/>
          <w:sz w:val="28"/>
          <w:szCs w:val="28"/>
        </w:rPr>
        <w:t>у</w:t>
      </w:r>
      <w:r w:rsidR="00513EC9">
        <w:rPr>
          <w:bCs/>
          <w:sz w:val="28"/>
          <w:szCs w:val="28"/>
        </w:rPr>
        <w:t>нок 3</w:t>
      </w:r>
      <w:r w:rsidR="00A32092">
        <w:rPr>
          <w:bCs/>
          <w:sz w:val="28"/>
          <w:szCs w:val="28"/>
        </w:rPr>
        <w:t>)</w:t>
      </w:r>
    </w:p>
    <w:p w14:paraId="0A005290" w14:textId="04D0FDC7" w:rsidR="00784FB6" w:rsidRDefault="00784FB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</w:p>
    <w:p w14:paraId="5C5FFA01" w14:textId="77777777" w:rsidR="00303D93" w:rsidRDefault="00303D93" w:rsidP="001E1AB9">
      <w:pPr>
        <w:pStyle w:val="Default"/>
        <w:spacing w:line="360" w:lineRule="auto"/>
        <w:ind w:firstLine="567"/>
        <w:jc w:val="both"/>
        <w:rPr>
          <w:bCs/>
          <w:noProof/>
          <w:sz w:val="28"/>
          <w:szCs w:val="28"/>
          <w:lang w:eastAsia="ru-RU"/>
        </w:rPr>
      </w:pPr>
    </w:p>
    <w:p w14:paraId="496C1875" w14:textId="4E7B0B92" w:rsidR="00784FB6" w:rsidRDefault="00303D93" w:rsidP="00303D93">
      <w:pPr>
        <w:pStyle w:val="Default"/>
        <w:spacing w:line="360" w:lineRule="auto"/>
        <w:ind w:firstLine="567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177B994" wp14:editId="5D84F4BB">
            <wp:extent cx="5478227" cy="244792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64"/>
                    <a:stretch/>
                  </pic:blipFill>
                  <pic:spPr bwMode="auto">
                    <a:xfrm>
                      <a:off x="0" y="0"/>
                      <a:ext cx="5475302" cy="244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A9C11" w14:textId="77777777" w:rsidR="00A32092" w:rsidRDefault="00A32092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3CDDA871" w14:textId="77777777" w:rsidR="00303D93" w:rsidRDefault="00303D93" w:rsidP="001E1AB9">
      <w:pPr>
        <w:pStyle w:val="Default"/>
        <w:spacing w:line="360" w:lineRule="auto"/>
        <w:ind w:firstLine="567"/>
        <w:jc w:val="center"/>
        <w:rPr>
          <w:b/>
          <w:bCs/>
          <w:noProof/>
          <w:sz w:val="28"/>
          <w:szCs w:val="28"/>
          <w:lang w:eastAsia="ru-RU"/>
        </w:rPr>
      </w:pPr>
    </w:p>
    <w:p w14:paraId="52F3188B" w14:textId="2C02B973" w:rsidR="00784FB6" w:rsidRDefault="00303D93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F914837" wp14:editId="72B8F6B6">
            <wp:extent cx="5524500" cy="23316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1"/>
                    <a:stretch/>
                  </pic:blipFill>
                  <pic:spPr bwMode="auto">
                    <a:xfrm>
                      <a:off x="0" y="0"/>
                      <a:ext cx="5521549" cy="233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77A8E" w14:textId="77777777" w:rsidR="00A32092" w:rsidRDefault="00A32092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29F3AC00" w14:textId="06772828" w:rsidR="00A32092" w:rsidRPr="00784FB6" w:rsidRDefault="00A32092" w:rsidP="00A32092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 w:rsidRPr="00784FB6">
        <w:rPr>
          <w:b/>
          <w:bCs/>
          <w:sz w:val="28"/>
          <w:szCs w:val="28"/>
        </w:rPr>
        <w:t>Рисунок</w:t>
      </w:r>
      <w:r w:rsidR="00513EC9">
        <w:rPr>
          <w:b/>
          <w:bCs/>
          <w:sz w:val="28"/>
          <w:szCs w:val="28"/>
        </w:rPr>
        <w:t xml:space="preserve"> 3</w:t>
      </w:r>
      <w:r>
        <w:rPr>
          <w:b/>
          <w:bCs/>
          <w:sz w:val="28"/>
          <w:szCs w:val="28"/>
        </w:rPr>
        <w:t>– Заполнение заявления</w:t>
      </w:r>
    </w:p>
    <w:p w14:paraId="59158748" w14:textId="77777777" w:rsidR="00A32092" w:rsidRPr="00784FB6" w:rsidRDefault="00A32092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1F5B9D37" w14:textId="33DC44A3" w:rsidR="002F6BD5" w:rsidRDefault="00A96291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Далее необходимо</w:t>
      </w:r>
      <w:r w:rsidR="00303D93">
        <w:rPr>
          <w:bCs/>
          <w:sz w:val="28"/>
          <w:szCs w:val="28"/>
        </w:rPr>
        <w:t xml:space="preserve"> указать контактные данные: обязательно указать ко</w:t>
      </w:r>
      <w:r w:rsidR="00303D93">
        <w:rPr>
          <w:bCs/>
          <w:sz w:val="28"/>
          <w:szCs w:val="28"/>
        </w:rPr>
        <w:t>н</w:t>
      </w:r>
      <w:r w:rsidR="00303D93">
        <w:rPr>
          <w:bCs/>
          <w:sz w:val="28"/>
          <w:szCs w:val="28"/>
        </w:rPr>
        <w:t>тактный номер телефона, при необходимости указать адрес электронной п</w:t>
      </w:r>
      <w:r w:rsidR="00303D93">
        <w:rPr>
          <w:bCs/>
          <w:sz w:val="28"/>
          <w:szCs w:val="28"/>
        </w:rPr>
        <w:t>о</w:t>
      </w:r>
      <w:r w:rsidR="00303D93">
        <w:rPr>
          <w:bCs/>
          <w:sz w:val="28"/>
          <w:szCs w:val="28"/>
        </w:rPr>
        <w:t>чты. Адрес электронной почты можно заполнить, только переключив ра</w:t>
      </w:r>
      <w:r w:rsidR="00303D93">
        <w:rPr>
          <w:bCs/>
          <w:sz w:val="28"/>
          <w:szCs w:val="28"/>
        </w:rPr>
        <w:t>с</w:t>
      </w:r>
      <w:r w:rsidR="00303D93">
        <w:rPr>
          <w:bCs/>
          <w:sz w:val="28"/>
          <w:szCs w:val="28"/>
        </w:rPr>
        <w:t xml:space="preserve">кладку </w:t>
      </w:r>
      <w:r w:rsidR="002F6BD5">
        <w:rPr>
          <w:bCs/>
          <w:sz w:val="28"/>
          <w:szCs w:val="28"/>
        </w:rPr>
        <w:t>клавиатуры</w:t>
      </w:r>
      <w:r w:rsidR="00513EC9">
        <w:rPr>
          <w:bCs/>
          <w:sz w:val="28"/>
          <w:szCs w:val="28"/>
        </w:rPr>
        <w:t xml:space="preserve"> на английский язык (Рисунок 4</w:t>
      </w:r>
      <w:r w:rsidR="002F6BD5">
        <w:rPr>
          <w:bCs/>
          <w:sz w:val="28"/>
          <w:szCs w:val="28"/>
        </w:rPr>
        <w:t>).</w:t>
      </w:r>
    </w:p>
    <w:p w14:paraId="2286D403" w14:textId="77777777" w:rsidR="002F6BD5" w:rsidRDefault="002F6BD5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</w:p>
    <w:p w14:paraId="29803A4D" w14:textId="5A291BC9" w:rsidR="002F6BD5" w:rsidRDefault="002D7F46" w:rsidP="002D7F46">
      <w:pPr>
        <w:pStyle w:val="Default"/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61BDD36" wp14:editId="0F282C8F">
            <wp:extent cx="5940425" cy="25482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101E" w14:textId="2A80B886" w:rsidR="002D7F46" w:rsidRDefault="00513EC9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Рисунок 4</w:t>
      </w:r>
      <w:r w:rsidR="002D7F46">
        <w:rPr>
          <w:b/>
          <w:sz w:val="28"/>
          <w:szCs w:val="28"/>
        </w:rPr>
        <w:t xml:space="preserve"> - </w:t>
      </w:r>
      <w:r w:rsidR="002D7F46">
        <w:rPr>
          <w:b/>
          <w:bCs/>
          <w:sz w:val="28"/>
          <w:szCs w:val="28"/>
        </w:rPr>
        <w:t xml:space="preserve">Заполнение контактных данных </w:t>
      </w:r>
    </w:p>
    <w:p w14:paraId="1A091894" w14:textId="37942A71" w:rsidR="00A96291" w:rsidRDefault="002D7F4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Далее необходимо </w:t>
      </w:r>
      <w:r w:rsidR="00A96291">
        <w:rPr>
          <w:bCs/>
          <w:sz w:val="28"/>
          <w:szCs w:val="28"/>
        </w:rPr>
        <w:t xml:space="preserve">заполнить </w:t>
      </w:r>
      <w:r>
        <w:rPr>
          <w:bCs/>
          <w:sz w:val="28"/>
          <w:szCs w:val="28"/>
        </w:rPr>
        <w:t>данные о ребенке, заполнив ИИН либо ф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милию, имя, отчество и дату рождения, при этом незаполненные поля запо</w:t>
      </w:r>
      <w:r>
        <w:rPr>
          <w:bCs/>
          <w:sz w:val="28"/>
          <w:szCs w:val="28"/>
        </w:rPr>
        <w:t>л</w:t>
      </w:r>
      <w:r>
        <w:rPr>
          <w:bCs/>
          <w:sz w:val="28"/>
          <w:szCs w:val="28"/>
        </w:rPr>
        <w:t xml:space="preserve">няться автоматически. Логика заполнения данных о ребенке соответствует логике заполнения данных о заявителе </w:t>
      </w:r>
      <w:r w:rsidR="00513EC9">
        <w:rPr>
          <w:bCs/>
          <w:sz w:val="28"/>
          <w:szCs w:val="28"/>
        </w:rPr>
        <w:t>(Рисунок 5</w:t>
      </w:r>
      <w:r w:rsidR="00A96291">
        <w:rPr>
          <w:bCs/>
          <w:sz w:val="28"/>
          <w:szCs w:val="28"/>
        </w:rPr>
        <w:t>).</w:t>
      </w:r>
    </w:p>
    <w:p w14:paraId="3C984BD7" w14:textId="77777777" w:rsidR="002D7F46" w:rsidRDefault="002D7F4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</w:p>
    <w:p w14:paraId="39A241BC" w14:textId="6C40F23F" w:rsidR="002D7F46" w:rsidRDefault="00CB3A57" w:rsidP="00CB3A57">
      <w:pPr>
        <w:pStyle w:val="Default"/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129A5865" wp14:editId="69DB1DA3">
            <wp:extent cx="5940425" cy="18002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6DAD7" w14:textId="2A55DA0F" w:rsidR="00CB3A57" w:rsidRDefault="00513EC9" w:rsidP="00CB3A57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Рисунок 5</w:t>
      </w:r>
      <w:r w:rsidR="00CB3A57">
        <w:rPr>
          <w:b/>
          <w:sz w:val="28"/>
          <w:szCs w:val="28"/>
        </w:rPr>
        <w:t xml:space="preserve"> - </w:t>
      </w:r>
      <w:r w:rsidR="00CB3A57">
        <w:rPr>
          <w:b/>
          <w:bCs/>
          <w:sz w:val="28"/>
          <w:szCs w:val="28"/>
        </w:rPr>
        <w:t>Заполнение данных о ребенке</w:t>
      </w:r>
    </w:p>
    <w:p w14:paraId="51439B97" w14:textId="40A5F2C0" w:rsidR="00CB3A57" w:rsidRDefault="00CB3A57" w:rsidP="00CB3A57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proofErr w:type="gramStart"/>
      <w:r w:rsidRPr="00CB3A57">
        <w:rPr>
          <w:bCs/>
          <w:sz w:val="28"/>
          <w:szCs w:val="28"/>
        </w:rPr>
        <w:t>Если заявитель уже получает выплаты и подает заявления для изменения суммы выплат в связи с изменением МРП, то в составе данных по ребенку обязательно нужно заполнить поля с данными по уже имеющемуся у заяв</w:t>
      </w:r>
      <w:r w:rsidRPr="00CB3A57">
        <w:rPr>
          <w:bCs/>
          <w:sz w:val="28"/>
          <w:szCs w:val="28"/>
        </w:rPr>
        <w:t>и</w:t>
      </w:r>
      <w:r w:rsidRPr="00CB3A57">
        <w:rPr>
          <w:bCs/>
          <w:sz w:val="28"/>
          <w:szCs w:val="28"/>
        </w:rPr>
        <w:t>телю решения о назначении денежных средств.</w:t>
      </w:r>
      <w:proofErr w:type="gramEnd"/>
      <w:r>
        <w:rPr>
          <w:bCs/>
          <w:sz w:val="28"/>
          <w:szCs w:val="28"/>
        </w:rPr>
        <w:t xml:space="preserve"> Для этого необходимо ук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зать Номер р</w:t>
      </w:r>
      <w:r w:rsidR="00513EC9">
        <w:rPr>
          <w:bCs/>
          <w:sz w:val="28"/>
          <w:szCs w:val="28"/>
        </w:rPr>
        <w:t>ешение, дату выдачи (Рисунок 6</w:t>
      </w:r>
      <w:r>
        <w:rPr>
          <w:bCs/>
          <w:sz w:val="28"/>
          <w:szCs w:val="28"/>
        </w:rPr>
        <w:t>).</w:t>
      </w:r>
    </w:p>
    <w:p w14:paraId="4A82C92D" w14:textId="77777777" w:rsidR="00CB3A57" w:rsidRDefault="00CB3A57" w:rsidP="00CB3A57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</w:p>
    <w:p w14:paraId="5FF98A8E" w14:textId="173D8FF9" w:rsidR="00CB3A57" w:rsidRPr="00CB3A57" w:rsidRDefault="00CB3A57" w:rsidP="00CB3A57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FC90B51" wp14:editId="4087F9DB">
            <wp:extent cx="5940425" cy="18002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B711A" w14:textId="35E48E1D" w:rsidR="00CB3A57" w:rsidRDefault="00513EC9" w:rsidP="00CB3A57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Рисунок 6</w:t>
      </w:r>
      <w:r w:rsidR="00CB3A57">
        <w:rPr>
          <w:b/>
          <w:sz w:val="28"/>
          <w:szCs w:val="28"/>
        </w:rPr>
        <w:t xml:space="preserve"> - </w:t>
      </w:r>
      <w:r w:rsidR="00CB3A57">
        <w:rPr>
          <w:b/>
          <w:bCs/>
          <w:sz w:val="28"/>
          <w:szCs w:val="28"/>
        </w:rPr>
        <w:t>Заполнение данных по ранее выданному решению</w:t>
      </w:r>
    </w:p>
    <w:p w14:paraId="7CE1C2F6" w14:textId="6B87D1BA" w:rsidR="00A96291" w:rsidRDefault="00CB3A57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Далее необходимо заполнить данные по имеющемуся договору о пер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даче ребенка на патронатное воспитание. Необходимо указать регион закл</w:t>
      </w:r>
      <w:r>
        <w:rPr>
          <w:bCs/>
          <w:sz w:val="28"/>
          <w:szCs w:val="28"/>
        </w:rPr>
        <w:t>ю</w:t>
      </w:r>
      <w:r>
        <w:rPr>
          <w:bCs/>
          <w:sz w:val="28"/>
          <w:szCs w:val="28"/>
        </w:rPr>
        <w:t>чения договора, номер договор</w:t>
      </w:r>
      <w:r w:rsidR="00513EC9">
        <w:rPr>
          <w:bCs/>
          <w:sz w:val="28"/>
          <w:szCs w:val="28"/>
        </w:rPr>
        <w:t>а и дату заключения (Рисунок 7</w:t>
      </w:r>
      <w:r>
        <w:rPr>
          <w:bCs/>
          <w:sz w:val="28"/>
          <w:szCs w:val="28"/>
        </w:rPr>
        <w:t>).</w:t>
      </w:r>
    </w:p>
    <w:p w14:paraId="7146213A" w14:textId="77777777" w:rsidR="00CB3A57" w:rsidRDefault="00CB3A57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</w:p>
    <w:p w14:paraId="001020BB" w14:textId="0DDBDFD3" w:rsidR="00CB3A57" w:rsidRDefault="00CB3A57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472668AF" wp14:editId="3F6F722B">
            <wp:extent cx="5940425" cy="18002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D3722" w14:textId="4A337FAD" w:rsidR="00CB3A57" w:rsidRDefault="00513EC9" w:rsidP="00CB3A57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Рисунок 7</w:t>
      </w:r>
      <w:r w:rsidR="00CB3A57">
        <w:rPr>
          <w:b/>
          <w:sz w:val="28"/>
          <w:szCs w:val="28"/>
        </w:rPr>
        <w:t xml:space="preserve"> - </w:t>
      </w:r>
      <w:r w:rsidR="00CB3A57">
        <w:rPr>
          <w:b/>
          <w:bCs/>
          <w:sz w:val="28"/>
          <w:szCs w:val="28"/>
        </w:rPr>
        <w:t>Заполнение данных по договору о передаче ребенка (д</w:t>
      </w:r>
      <w:r w:rsidR="00CB3A57">
        <w:rPr>
          <w:b/>
          <w:bCs/>
          <w:sz w:val="28"/>
          <w:szCs w:val="28"/>
        </w:rPr>
        <w:t>е</w:t>
      </w:r>
      <w:r w:rsidR="00CB3A57">
        <w:rPr>
          <w:b/>
          <w:bCs/>
          <w:sz w:val="28"/>
          <w:szCs w:val="28"/>
        </w:rPr>
        <w:t>тей) на патронатное воспитание</w:t>
      </w:r>
    </w:p>
    <w:p w14:paraId="68755AF8" w14:textId="16474BEB" w:rsidR="00B44D1F" w:rsidRPr="00BF3308" w:rsidRDefault="00BF3308" w:rsidP="00BF3308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Далее необходимо заполнить данные о банковском счете, а именно: н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мер лицевого счета и наименова</w:t>
      </w:r>
      <w:r w:rsidR="00AC2253">
        <w:rPr>
          <w:bCs/>
          <w:sz w:val="28"/>
          <w:szCs w:val="28"/>
        </w:rPr>
        <w:t>ние ба</w:t>
      </w:r>
      <w:r w:rsidR="00513EC9">
        <w:rPr>
          <w:bCs/>
          <w:sz w:val="28"/>
          <w:szCs w:val="28"/>
        </w:rPr>
        <w:t>нка (Рисунок 8</w:t>
      </w:r>
      <w:r>
        <w:rPr>
          <w:bCs/>
          <w:sz w:val="28"/>
          <w:szCs w:val="28"/>
        </w:rPr>
        <w:t>).</w:t>
      </w:r>
    </w:p>
    <w:p w14:paraId="05C449C1" w14:textId="77777777" w:rsidR="00CB3A57" w:rsidRDefault="00CB3A57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</w:p>
    <w:p w14:paraId="68E1FA73" w14:textId="6746722C" w:rsidR="00784FB6" w:rsidRDefault="00A96291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4970317" wp14:editId="005E3B90">
            <wp:extent cx="5934075" cy="542925"/>
            <wp:effectExtent l="0" t="0" r="9525" b="9525"/>
            <wp:docPr id="6" name="Рисунок 6" descr="D:\Users\920706300773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920706300773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5E6BE" w14:textId="5BC6D79E" w:rsidR="00A96291" w:rsidRDefault="00513EC9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Рисунок 8</w:t>
      </w:r>
      <w:r w:rsidR="00A96291">
        <w:rPr>
          <w:b/>
          <w:sz w:val="28"/>
          <w:szCs w:val="28"/>
        </w:rPr>
        <w:t xml:space="preserve"> - </w:t>
      </w:r>
      <w:r w:rsidR="00A96291">
        <w:rPr>
          <w:b/>
          <w:bCs/>
          <w:sz w:val="28"/>
          <w:szCs w:val="28"/>
        </w:rPr>
        <w:t>Заполнение данных лицевого счета</w:t>
      </w:r>
    </w:p>
    <w:p w14:paraId="71631677" w14:textId="77777777" w:rsidR="005155B3" w:rsidRDefault="005155B3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0161CB6B" w14:textId="4CDFD64D" w:rsidR="005155B3" w:rsidRDefault="005155B3" w:rsidP="005155B3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 w:rsidRPr="005155B3">
        <w:rPr>
          <w:bCs/>
          <w:sz w:val="28"/>
          <w:szCs w:val="28"/>
        </w:rPr>
        <w:t xml:space="preserve">Значение в поле «Наименование банка» подбирается из справочника «Банки», который находиться в модуле услуги. Для добавления записи в справочник «Банки» необходимо перейти в раздел «Справочники» (Рисунок </w:t>
      </w:r>
      <w:r w:rsidR="00492A24">
        <w:rPr>
          <w:bCs/>
          <w:sz w:val="28"/>
          <w:szCs w:val="28"/>
        </w:rPr>
        <w:lastRenderedPageBreak/>
        <w:t>9</w:t>
      </w:r>
      <w:r w:rsidRPr="005155B3">
        <w:rPr>
          <w:bCs/>
          <w:sz w:val="28"/>
          <w:szCs w:val="28"/>
        </w:rPr>
        <w:t xml:space="preserve">), </w:t>
      </w:r>
      <w:proofErr w:type="spellStart"/>
      <w:r w:rsidRPr="005155B3">
        <w:rPr>
          <w:bCs/>
          <w:sz w:val="28"/>
          <w:szCs w:val="28"/>
        </w:rPr>
        <w:t>делее</w:t>
      </w:r>
      <w:proofErr w:type="spellEnd"/>
      <w:r w:rsidRPr="005155B3">
        <w:rPr>
          <w:bCs/>
          <w:sz w:val="28"/>
          <w:szCs w:val="28"/>
        </w:rPr>
        <w:t xml:space="preserve"> перейти на модуль услуги и выбрать справочник «Банки», далее нажать кнопку «Добавить» (Рисунок </w:t>
      </w:r>
      <w:r w:rsidR="00492A24">
        <w:rPr>
          <w:bCs/>
          <w:sz w:val="28"/>
          <w:szCs w:val="28"/>
        </w:rPr>
        <w:t>10</w:t>
      </w:r>
      <w:r w:rsidRPr="005155B3">
        <w:rPr>
          <w:bCs/>
          <w:sz w:val="28"/>
          <w:szCs w:val="28"/>
        </w:rPr>
        <w:t>). На форме редактирования записи справочника «Банки» необходимо</w:t>
      </w:r>
      <w:r>
        <w:rPr>
          <w:bCs/>
          <w:sz w:val="28"/>
          <w:szCs w:val="28"/>
        </w:rPr>
        <w:t xml:space="preserve"> указать наименование банка на русском языке, наименование банка на государственном языке, БИН, ИИК, БИК и нажать кнопку «ОК» (Рисунок </w:t>
      </w:r>
      <w:r w:rsidR="00492A24">
        <w:rPr>
          <w:bCs/>
          <w:sz w:val="28"/>
          <w:szCs w:val="28"/>
        </w:rPr>
        <w:t>11</w:t>
      </w:r>
      <w:r>
        <w:rPr>
          <w:bCs/>
          <w:sz w:val="28"/>
          <w:szCs w:val="28"/>
        </w:rPr>
        <w:t>).</w:t>
      </w:r>
    </w:p>
    <w:p w14:paraId="435713B7" w14:textId="67DAC53B" w:rsidR="005155B3" w:rsidRPr="005155B3" w:rsidRDefault="005155B3" w:rsidP="005155B3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4ECD553B" wp14:editId="66137A44">
            <wp:extent cx="5940425" cy="296354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ED5C1" w14:textId="267BB8C7" w:rsidR="005155B3" w:rsidRDefault="00492A24" w:rsidP="005155B3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Рисунок 9</w:t>
      </w:r>
      <w:r w:rsidR="005155B3">
        <w:rPr>
          <w:b/>
          <w:sz w:val="28"/>
          <w:szCs w:val="28"/>
        </w:rPr>
        <w:t xml:space="preserve"> – </w:t>
      </w:r>
      <w:r w:rsidR="005155B3">
        <w:rPr>
          <w:b/>
          <w:bCs/>
          <w:sz w:val="28"/>
          <w:szCs w:val="28"/>
        </w:rPr>
        <w:t>Переход в раздел справочники</w:t>
      </w:r>
    </w:p>
    <w:p w14:paraId="2620894C" w14:textId="77777777" w:rsidR="005155B3" w:rsidRDefault="005155B3" w:rsidP="005155B3">
      <w:pPr>
        <w:pStyle w:val="Default"/>
        <w:spacing w:line="360" w:lineRule="auto"/>
        <w:ind w:firstLine="567"/>
        <w:jc w:val="both"/>
        <w:rPr>
          <w:b/>
          <w:bCs/>
          <w:sz w:val="28"/>
          <w:szCs w:val="28"/>
        </w:rPr>
      </w:pPr>
    </w:p>
    <w:p w14:paraId="35CD9CEB" w14:textId="6CB1D723" w:rsidR="005155B3" w:rsidRDefault="005155B3" w:rsidP="005155B3">
      <w:pPr>
        <w:pStyle w:val="Default"/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D974828" wp14:editId="77FC08C9">
            <wp:extent cx="5940425" cy="363029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8AE3" w14:textId="7AB3CEC4" w:rsidR="00DD665F" w:rsidRDefault="00DD665F" w:rsidP="00DD665F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Рисунок </w:t>
      </w:r>
      <w:r w:rsidR="00492A24">
        <w:rPr>
          <w:b/>
          <w:sz w:val="28"/>
          <w:szCs w:val="28"/>
        </w:rPr>
        <w:t xml:space="preserve">10 </w:t>
      </w:r>
      <w:r>
        <w:rPr>
          <w:b/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Переход в модуль услуги и доступ к справочнику «Банки»</w:t>
      </w:r>
    </w:p>
    <w:p w14:paraId="3CAB9EB2" w14:textId="0EA26417" w:rsidR="00DD665F" w:rsidRDefault="00DD665F" w:rsidP="00DD665F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6E6847A" wp14:editId="22B63297">
            <wp:extent cx="3810000" cy="16859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9D564" w14:textId="37E628DE" w:rsidR="00DD665F" w:rsidRDefault="00492A24" w:rsidP="00DD665F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Рисунок 11</w:t>
      </w:r>
      <w:r w:rsidR="00DD665F">
        <w:rPr>
          <w:b/>
          <w:sz w:val="28"/>
          <w:szCs w:val="28"/>
        </w:rPr>
        <w:t xml:space="preserve"> – </w:t>
      </w:r>
      <w:r w:rsidR="00DD665F">
        <w:rPr>
          <w:b/>
          <w:bCs/>
          <w:sz w:val="28"/>
          <w:szCs w:val="28"/>
        </w:rPr>
        <w:t>Создание новой записи в справочнике «Банки»</w:t>
      </w:r>
    </w:p>
    <w:p w14:paraId="405207B0" w14:textId="77A67CB4" w:rsidR="00784FB6" w:rsidRPr="00DD665F" w:rsidRDefault="00DD665F" w:rsidP="00DD665F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proofErr w:type="gramStart"/>
      <w:r w:rsidRPr="00DD665F">
        <w:rPr>
          <w:bCs/>
          <w:sz w:val="28"/>
          <w:szCs w:val="28"/>
        </w:rPr>
        <w:t>После заполнения данных о банковском счете, необходимо в обязател</w:t>
      </w:r>
      <w:r w:rsidRPr="00DD665F">
        <w:rPr>
          <w:bCs/>
          <w:sz w:val="28"/>
          <w:szCs w:val="28"/>
        </w:rPr>
        <w:t>ь</w:t>
      </w:r>
      <w:r w:rsidRPr="00DD665F">
        <w:rPr>
          <w:bCs/>
          <w:sz w:val="28"/>
          <w:szCs w:val="28"/>
        </w:rPr>
        <w:t>ном порядке прикрепить сканированную копию договора об открытии лиц</w:t>
      </w:r>
      <w:r w:rsidRPr="00DD665F">
        <w:rPr>
          <w:bCs/>
          <w:sz w:val="28"/>
          <w:szCs w:val="28"/>
        </w:rPr>
        <w:t>е</w:t>
      </w:r>
      <w:r w:rsidRPr="00DD665F">
        <w:rPr>
          <w:bCs/>
          <w:sz w:val="28"/>
          <w:szCs w:val="28"/>
        </w:rPr>
        <w:t>вого счета (кредитной карты) в банке, или ином финансовом учреждении, имеющим право осуществления отдельных видов банковских операций</w:t>
      </w:r>
      <w:r w:rsidR="000F1B68">
        <w:rPr>
          <w:bCs/>
          <w:sz w:val="28"/>
          <w:szCs w:val="28"/>
        </w:rPr>
        <w:t>, а также, если ребенок обучается в образовательном учреждении, необходимо прикрепить сканированную копию справки об обучении ребенка</w:t>
      </w:r>
      <w:r w:rsidRPr="00DD665F">
        <w:rPr>
          <w:bCs/>
          <w:sz w:val="28"/>
          <w:szCs w:val="28"/>
        </w:rPr>
        <w:t xml:space="preserve"> (Рисунок </w:t>
      </w:r>
      <w:r w:rsidR="00492A24">
        <w:rPr>
          <w:bCs/>
          <w:sz w:val="28"/>
          <w:szCs w:val="28"/>
        </w:rPr>
        <w:t>12</w:t>
      </w:r>
      <w:r w:rsidRPr="00DD665F">
        <w:rPr>
          <w:bCs/>
          <w:sz w:val="28"/>
          <w:szCs w:val="28"/>
        </w:rPr>
        <w:t>).</w:t>
      </w:r>
      <w:proofErr w:type="gramEnd"/>
    </w:p>
    <w:p w14:paraId="1556BA50" w14:textId="2D21F233" w:rsidR="00DD665F" w:rsidRPr="000F1B68" w:rsidRDefault="00865070" w:rsidP="00865070">
      <w:pPr>
        <w:pStyle w:val="Default"/>
        <w:spacing w:line="360" w:lineRule="auto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A556825" wp14:editId="6CCF4EFB">
            <wp:extent cx="5991225" cy="14763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3016" w14:textId="4669AF66" w:rsidR="00865070" w:rsidRPr="00865070" w:rsidRDefault="00865070" w:rsidP="00865070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92A24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 xml:space="preserve"> – </w:t>
      </w:r>
      <w:r>
        <w:rPr>
          <w:b/>
          <w:bCs/>
          <w:sz w:val="28"/>
          <w:szCs w:val="28"/>
        </w:rPr>
        <w:t>Прикрепление документов</w:t>
      </w:r>
    </w:p>
    <w:p w14:paraId="25A3463D" w14:textId="7FCC58F1" w:rsidR="003A5714" w:rsidRDefault="003A5714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После заполнения всех обязательных полей активизируется кнопка </w:t>
      </w:r>
      <w:r w:rsidR="0003104A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З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регистрировать заявление</w:t>
      </w:r>
      <w:r w:rsidR="0003104A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(Рисунок </w:t>
      </w:r>
      <w:r w:rsidR="00492A24">
        <w:rPr>
          <w:bCs/>
          <w:sz w:val="28"/>
          <w:szCs w:val="28"/>
        </w:rPr>
        <w:t>13</w:t>
      </w:r>
      <w:r>
        <w:rPr>
          <w:bCs/>
          <w:sz w:val="28"/>
          <w:szCs w:val="28"/>
        </w:rPr>
        <w:t>).</w:t>
      </w:r>
    </w:p>
    <w:p w14:paraId="03CA48C9" w14:textId="3CAF809C" w:rsidR="003A5714" w:rsidRPr="003A5714" w:rsidRDefault="00DB72BE" w:rsidP="001E1AB9">
      <w:pPr>
        <w:pStyle w:val="Default"/>
        <w:spacing w:line="360" w:lineRule="auto"/>
        <w:ind w:firstLine="567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pict w14:anchorId="284B26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75pt;height:45pt">
            <v:imagedata r:id="rId20" o:title="7" croptop="18874f" cropleft="35253f"/>
          </v:shape>
        </w:pict>
      </w:r>
    </w:p>
    <w:p w14:paraId="02570A76" w14:textId="1FD5A02D" w:rsidR="00784FB6" w:rsidRDefault="0086507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92A24">
        <w:rPr>
          <w:b/>
          <w:sz w:val="28"/>
          <w:szCs w:val="28"/>
        </w:rPr>
        <w:t>13</w:t>
      </w:r>
      <w:r w:rsidR="003A5714">
        <w:rPr>
          <w:b/>
          <w:sz w:val="28"/>
          <w:szCs w:val="28"/>
        </w:rPr>
        <w:t xml:space="preserve"> – Зарегистрировать заявление</w:t>
      </w:r>
    </w:p>
    <w:p w14:paraId="6038F043" w14:textId="77777777" w:rsidR="003A5714" w:rsidRPr="00784FB6" w:rsidRDefault="003A5714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2B4572AB" w14:textId="69A0C00A" w:rsidR="0003104A" w:rsidRDefault="00492A24" w:rsidP="001E1AB9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03104A" w:rsidRPr="0003104A">
        <w:rPr>
          <w:b/>
          <w:sz w:val="28"/>
          <w:szCs w:val="28"/>
        </w:rPr>
        <w:t xml:space="preserve"> Оказание услуги</w:t>
      </w:r>
    </w:p>
    <w:p w14:paraId="619E95E9" w14:textId="77777777" w:rsidR="0003104A" w:rsidRPr="0003104A" w:rsidRDefault="0003104A" w:rsidP="001E1AB9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</w:p>
    <w:p w14:paraId="0366184E" w14:textId="6EE95876" w:rsidR="00BD6EF5" w:rsidRDefault="00E307F6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307F6">
        <w:rPr>
          <w:sz w:val="28"/>
          <w:szCs w:val="28"/>
        </w:rPr>
        <w:lastRenderedPageBreak/>
        <w:t xml:space="preserve">При подаче заявления с </w:t>
      </w:r>
      <w:r w:rsidRPr="0003104A">
        <w:rPr>
          <w:color w:val="FF0000"/>
          <w:sz w:val="28"/>
          <w:szCs w:val="28"/>
        </w:rPr>
        <w:t>ПЭП</w:t>
      </w:r>
      <w:r w:rsidR="00D96719" w:rsidRPr="0003104A">
        <w:rPr>
          <w:color w:val="FF0000"/>
          <w:sz w:val="28"/>
          <w:szCs w:val="28"/>
        </w:rPr>
        <w:t xml:space="preserve"> и АРМ</w:t>
      </w:r>
      <w:r w:rsidRPr="00E307F6">
        <w:rPr>
          <w:sz w:val="28"/>
          <w:szCs w:val="28"/>
        </w:rPr>
        <w:t xml:space="preserve">, заявка </w:t>
      </w:r>
      <w:r w:rsidR="00865070">
        <w:rPr>
          <w:sz w:val="28"/>
          <w:szCs w:val="28"/>
        </w:rPr>
        <w:t>переходит</w:t>
      </w:r>
      <w:r w:rsidRPr="00E307F6">
        <w:rPr>
          <w:sz w:val="28"/>
          <w:szCs w:val="28"/>
        </w:rPr>
        <w:t xml:space="preserve"> в статус </w:t>
      </w:r>
      <w:r w:rsidRPr="0003104A">
        <w:rPr>
          <w:i/>
          <w:sz w:val="28"/>
          <w:szCs w:val="28"/>
        </w:rPr>
        <w:t>Пост</w:t>
      </w:r>
      <w:r w:rsidRPr="0003104A">
        <w:rPr>
          <w:i/>
          <w:sz w:val="28"/>
          <w:szCs w:val="28"/>
        </w:rPr>
        <w:t>у</w:t>
      </w:r>
      <w:r w:rsidRPr="0003104A">
        <w:rPr>
          <w:i/>
          <w:sz w:val="28"/>
          <w:szCs w:val="28"/>
        </w:rPr>
        <w:t>пившие</w:t>
      </w:r>
      <w:r w:rsidR="00027717">
        <w:rPr>
          <w:sz w:val="28"/>
          <w:szCs w:val="28"/>
        </w:rPr>
        <w:t xml:space="preserve">. </w:t>
      </w:r>
      <w:r w:rsidR="0003104A">
        <w:rPr>
          <w:sz w:val="28"/>
          <w:szCs w:val="28"/>
        </w:rPr>
        <w:t xml:space="preserve">Для обработки заявления доступны следующие действия. </w:t>
      </w:r>
      <w:r w:rsidR="00865070">
        <w:rPr>
          <w:sz w:val="28"/>
          <w:szCs w:val="28"/>
        </w:rPr>
        <w:t xml:space="preserve">(Рисунок </w:t>
      </w:r>
      <w:r w:rsidR="00492A24">
        <w:rPr>
          <w:sz w:val="28"/>
          <w:szCs w:val="28"/>
        </w:rPr>
        <w:t>14</w:t>
      </w:r>
      <w:r w:rsidR="00027717">
        <w:rPr>
          <w:sz w:val="28"/>
          <w:szCs w:val="28"/>
        </w:rPr>
        <w:t xml:space="preserve">) </w:t>
      </w:r>
    </w:p>
    <w:p w14:paraId="7EBF2A45" w14:textId="29BD189A" w:rsidR="00784FB6" w:rsidRDefault="00865070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6658DA8" wp14:editId="206EEBE6">
            <wp:extent cx="2095500" cy="18002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59347" w14:textId="03D66C77" w:rsidR="00784FB6" w:rsidRDefault="0086507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92A24">
        <w:rPr>
          <w:b/>
          <w:sz w:val="28"/>
          <w:szCs w:val="28"/>
        </w:rPr>
        <w:t>14</w:t>
      </w:r>
      <w:r w:rsidR="00027717">
        <w:rPr>
          <w:b/>
          <w:sz w:val="28"/>
          <w:szCs w:val="28"/>
        </w:rPr>
        <w:t xml:space="preserve"> – Действия в </w:t>
      </w:r>
      <w:proofErr w:type="gramStart"/>
      <w:r w:rsidR="00027717">
        <w:rPr>
          <w:b/>
          <w:sz w:val="28"/>
          <w:szCs w:val="28"/>
        </w:rPr>
        <w:t>Поступивших</w:t>
      </w:r>
      <w:proofErr w:type="gramEnd"/>
    </w:p>
    <w:p w14:paraId="5A5C9F3C" w14:textId="74F35C71" w:rsidR="00865070" w:rsidRDefault="00865070" w:rsidP="00E0551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0551A">
        <w:rPr>
          <w:sz w:val="28"/>
          <w:szCs w:val="28"/>
        </w:rPr>
        <w:t>Пункт «Просмотреть</w:t>
      </w:r>
      <w:r w:rsidR="00E0551A" w:rsidRPr="00E0551A">
        <w:rPr>
          <w:sz w:val="28"/>
          <w:szCs w:val="28"/>
        </w:rPr>
        <w:t xml:space="preserve"> заявление» позволяет просмотреть и/или скачать на рабочую станцию печатную версию заявления. После регистрации заявл</w:t>
      </w:r>
      <w:r w:rsidR="00E0551A" w:rsidRPr="00E0551A">
        <w:rPr>
          <w:sz w:val="28"/>
          <w:szCs w:val="28"/>
        </w:rPr>
        <w:t>е</w:t>
      </w:r>
      <w:r w:rsidR="00E0551A" w:rsidRPr="00E0551A">
        <w:rPr>
          <w:sz w:val="28"/>
          <w:szCs w:val="28"/>
        </w:rPr>
        <w:t>ния в АРМ ИС РШЭП, регистратор должен распечатать 2 копии заявления, получить подпись заявителя и выдать одну копию заявления заявителю на руки.</w:t>
      </w:r>
    </w:p>
    <w:p w14:paraId="372E63DF" w14:textId="5FC5E51C" w:rsidR="00E0551A" w:rsidRDefault="00E0551A" w:rsidP="00E0551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Пункт «Отклонить» позволяет отклонить заявление, при этом регистр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тор в обязательном порядке должен указать причину отклонения заявления на русском и государственном языке и нажать кнопку «ОК» (Рисунок </w:t>
      </w:r>
      <w:r w:rsidR="00492A24">
        <w:rPr>
          <w:sz w:val="28"/>
          <w:szCs w:val="28"/>
        </w:rPr>
        <w:t>15</w:t>
      </w:r>
      <w:r>
        <w:rPr>
          <w:sz w:val="28"/>
          <w:szCs w:val="28"/>
        </w:rPr>
        <w:t>).</w:t>
      </w:r>
    </w:p>
    <w:p w14:paraId="0F46D787" w14:textId="7D710E34" w:rsidR="00E0551A" w:rsidRPr="00E0551A" w:rsidRDefault="00E0551A" w:rsidP="00E0551A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53AEF54" wp14:editId="1A6B77E4">
            <wp:extent cx="4562475" cy="26003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C2D5D" w14:textId="213BB976" w:rsidR="00E0551A" w:rsidRDefault="00E0551A" w:rsidP="00E0551A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92A24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 xml:space="preserve"> – Отклонение заявления</w:t>
      </w:r>
    </w:p>
    <w:p w14:paraId="22D991D5" w14:textId="2EDDF47F" w:rsidR="00E0551A" w:rsidRDefault="00E0551A" w:rsidP="00E0551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0551A">
        <w:rPr>
          <w:sz w:val="28"/>
          <w:szCs w:val="28"/>
        </w:rPr>
        <w:t>Для исполнения услуги для заявления необходимо назначить исполн</w:t>
      </w:r>
      <w:r w:rsidRPr="00E0551A">
        <w:rPr>
          <w:sz w:val="28"/>
          <w:szCs w:val="28"/>
        </w:rPr>
        <w:t>и</w:t>
      </w:r>
      <w:r w:rsidRPr="00E0551A">
        <w:rPr>
          <w:sz w:val="28"/>
          <w:szCs w:val="28"/>
        </w:rPr>
        <w:t>теля, для этого необходимо выбрать действие «Назначит/переназначить и</w:t>
      </w:r>
      <w:r w:rsidRPr="00E0551A">
        <w:rPr>
          <w:sz w:val="28"/>
          <w:szCs w:val="28"/>
        </w:rPr>
        <w:t>с</w:t>
      </w:r>
      <w:r w:rsidRPr="00E0551A">
        <w:rPr>
          <w:sz w:val="28"/>
          <w:szCs w:val="28"/>
        </w:rPr>
        <w:lastRenderedPageBreak/>
        <w:t>полнителя» (Рисунок 5.1)</w:t>
      </w:r>
      <w:r>
        <w:rPr>
          <w:sz w:val="28"/>
          <w:szCs w:val="28"/>
        </w:rPr>
        <w:t>. В открывшемся диалоговом окне необходимо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брать исполнителя и нажать кнопку «ОК» (Рисунок </w:t>
      </w:r>
      <w:r w:rsidR="00492A24">
        <w:rPr>
          <w:sz w:val="28"/>
          <w:szCs w:val="28"/>
        </w:rPr>
        <w:t>16</w:t>
      </w:r>
      <w:r>
        <w:rPr>
          <w:sz w:val="28"/>
          <w:szCs w:val="28"/>
        </w:rPr>
        <w:t>).</w:t>
      </w:r>
    </w:p>
    <w:p w14:paraId="37DEDA66" w14:textId="48D5D861" w:rsidR="00E0551A" w:rsidRPr="00E0551A" w:rsidRDefault="00E0551A" w:rsidP="00E0551A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EDAE44B" wp14:editId="27293421">
            <wp:extent cx="4562475" cy="22288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4A36" w14:textId="5996C008" w:rsidR="00E0551A" w:rsidRDefault="00492A24" w:rsidP="00E0551A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16</w:t>
      </w:r>
      <w:r w:rsidR="00E0551A">
        <w:rPr>
          <w:b/>
          <w:sz w:val="28"/>
          <w:szCs w:val="28"/>
        </w:rPr>
        <w:t xml:space="preserve"> – Назначение исполнителя</w:t>
      </w:r>
    </w:p>
    <w:p w14:paraId="6AC54E9A" w14:textId="6822CD51" w:rsidR="008A3777" w:rsidRDefault="00F44EDA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назначения исполнителя заявление необходимо отправить в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ту, для этого необходимо выделить заявление в списке в действиях выбрать пункт «В работу исполнителю»</w:t>
      </w:r>
      <w:r w:rsidR="00BD6EF5">
        <w:rPr>
          <w:sz w:val="28"/>
          <w:szCs w:val="28"/>
        </w:rPr>
        <w:t xml:space="preserve"> (Рису</w:t>
      </w:r>
      <w:r>
        <w:rPr>
          <w:sz w:val="28"/>
          <w:szCs w:val="28"/>
        </w:rPr>
        <w:t xml:space="preserve">нок </w:t>
      </w:r>
      <w:r w:rsidR="00492A24">
        <w:rPr>
          <w:sz w:val="28"/>
          <w:szCs w:val="28"/>
        </w:rPr>
        <w:t>17</w:t>
      </w:r>
      <w:r w:rsidR="00BD6EF5">
        <w:rPr>
          <w:sz w:val="28"/>
          <w:szCs w:val="28"/>
        </w:rPr>
        <w:t>)</w:t>
      </w:r>
      <w:r w:rsidR="00027717">
        <w:rPr>
          <w:sz w:val="28"/>
          <w:szCs w:val="28"/>
        </w:rPr>
        <w:t>.</w:t>
      </w:r>
    </w:p>
    <w:p w14:paraId="7DBB4062" w14:textId="492EEF58" w:rsidR="00F44EDA" w:rsidRDefault="00F44EDA" w:rsidP="00F44EDA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8A0DD42" wp14:editId="3E550218">
            <wp:extent cx="2114550" cy="1543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4E8E9" w14:textId="2BEAE51A" w:rsidR="00F44EDA" w:rsidRDefault="00492A24" w:rsidP="00F44EDA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17</w:t>
      </w:r>
      <w:r w:rsidR="00F44EDA">
        <w:rPr>
          <w:b/>
          <w:sz w:val="28"/>
          <w:szCs w:val="28"/>
        </w:rPr>
        <w:t xml:space="preserve"> – Отправка заявления в работу</w:t>
      </w:r>
    </w:p>
    <w:p w14:paraId="5D74322E" w14:textId="2B17B3F2" w:rsidR="009E7710" w:rsidRDefault="008932E6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заявка попадает в статус </w:t>
      </w:r>
      <w:r w:rsidR="009E7710">
        <w:rPr>
          <w:sz w:val="28"/>
          <w:szCs w:val="28"/>
        </w:rPr>
        <w:t>«</w:t>
      </w:r>
      <w:r w:rsidRPr="009E7710">
        <w:rPr>
          <w:i/>
          <w:sz w:val="28"/>
          <w:szCs w:val="28"/>
        </w:rPr>
        <w:t>В работе</w:t>
      </w:r>
      <w:r w:rsidR="009E7710">
        <w:rPr>
          <w:i/>
          <w:sz w:val="28"/>
          <w:szCs w:val="28"/>
        </w:rPr>
        <w:t>»</w:t>
      </w:r>
      <w:r w:rsidR="009E7710" w:rsidRPr="009E7710">
        <w:rPr>
          <w:sz w:val="28"/>
          <w:szCs w:val="28"/>
        </w:rPr>
        <w:t xml:space="preserve">. В статусе </w:t>
      </w:r>
      <w:r w:rsidR="009E7710">
        <w:rPr>
          <w:sz w:val="28"/>
          <w:szCs w:val="28"/>
        </w:rPr>
        <w:t>«</w:t>
      </w:r>
      <w:r w:rsidR="009E7710" w:rsidRPr="009E7710">
        <w:rPr>
          <w:sz w:val="28"/>
          <w:szCs w:val="28"/>
        </w:rPr>
        <w:t>В работе</w:t>
      </w:r>
      <w:r w:rsidR="009E7710">
        <w:rPr>
          <w:sz w:val="28"/>
          <w:szCs w:val="28"/>
        </w:rPr>
        <w:t>»</w:t>
      </w:r>
      <w:r w:rsidR="009E7710" w:rsidRPr="009E7710">
        <w:rPr>
          <w:sz w:val="28"/>
          <w:szCs w:val="28"/>
        </w:rPr>
        <w:t xml:space="preserve"> для з</w:t>
      </w:r>
      <w:r w:rsidR="009E7710" w:rsidRPr="009E7710">
        <w:rPr>
          <w:sz w:val="28"/>
          <w:szCs w:val="28"/>
        </w:rPr>
        <w:t>а</w:t>
      </w:r>
      <w:r w:rsidR="009E7710" w:rsidRPr="009E7710">
        <w:rPr>
          <w:sz w:val="28"/>
          <w:szCs w:val="28"/>
        </w:rPr>
        <w:t xml:space="preserve">явления доступны действия, описанные </w:t>
      </w:r>
      <w:r w:rsidR="009E7710">
        <w:rPr>
          <w:sz w:val="28"/>
          <w:szCs w:val="28"/>
        </w:rPr>
        <w:t>на</w:t>
      </w:r>
      <w:r w:rsidR="009E7710" w:rsidRPr="009E7710">
        <w:rPr>
          <w:sz w:val="28"/>
          <w:szCs w:val="28"/>
        </w:rPr>
        <w:t xml:space="preserve"> рисунке </w:t>
      </w:r>
      <w:r w:rsidR="00492A24">
        <w:rPr>
          <w:sz w:val="28"/>
          <w:szCs w:val="28"/>
        </w:rPr>
        <w:t>18</w:t>
      </w:r>
      <w:r w:rsidR="009E7710" w:rsidRPr="009E7710">
        <w:rPr>
          <w:sz w:val="28"/>
          <w:szCs w:val="28"/>
        </w:rPr>
        <w:t>.</w:t>
      </w:r>
    </w:p>
    <w:p w14:paraId="781E12EA" w14:textId="6AC696FD" w:rsidR="009E7710" w:rsidRDefault="00476C21" w:rsidP="00476C21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F9B463E" wp14:editId="2D099DF0">
            <wp:extent cx="2247900" cy="18764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1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95982" w14:textId="283A0FFA" w:rsidR="00476C21" w:rsidRDefault="00476C21" w:rsidP="00476C21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92A24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 xml:space="preserve"> – Доступные действия по заявлению в статусе «В раб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те»</w:t>
      </w:r>
    </w:p>
    <w:p w14:paraId="4E8806CA" w14:textId="14FF1E36" w:rsidR="00476C21" w:rsidRDefault="00476C21" w:rsidP="00476C21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АРМ ИС РШЭП позволяет переназначить исполнителя с помощью пункта «Назначить</w:t>
      </w:r>
      <w:proofErr w:type="gramStart"/>
      <w:r>
        <w:rPr>
          <w:sz w:val="28"/>
          <w:szCs w:val="28"/>
        </w:rPr>
        <w:t>/П</w:t>
      </w:r>
      <w:proofErr w:type="gramEnd"/>
      <w:r>
        <w:rPr>
          <w:sz w:val="28"/>
          <w:szCs w:val="28"/>
        </w:rPr>
        <w:t>ереназначить исполнителя», при этом отправлять в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боту заявления не нужно, заявление остается в статусе «В работе». Также АРМ позволяет прикрепить документ к заявлению с помощью пункта «Пр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крепить документ». Для прикрепления документа нужно указать наименов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ние документа на русском и государственных языках, указать тип документа, и указать путь до загружаемого файла, затем нажать кнопку «ОК» (Рисунок </w:t>
      </w:r>
      <w:r w:rsidR="00492A24">
        <w:rPr>
          <w:sz w:val="28"/>
          <w:szCs w:val="28"/>
        </w:rPr>
        <w:t>19</w:t>
      </w:r>
      <w:r>
        <w:rPr>
          <w:sz w:val="28"/>
          <w:szCs w:val="28"/>
        </w:rPr>
        <w:t>).</w:t>
      </w:r>
    </w:p>
    <w:p w14:paraId="766E6F93" w14:textId="1FB35E3A" w:rsidR="00476C21" w:rsidRDefault="00476C21" w:rsidP="00476C21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F329F87" wp14:editId="141ECA53">
            <wp:extent cx="3810000" cy="2743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1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4E51" w14:textId="4134605F" w:rsidR="00476C21" w:rsidRDefault="00476C21" w:rsidP="00476C21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92A24">
        <w:rPr>
          <w:b/>
          <w:sz w:val="28"/>
          <w:szCs w:val="28"/>
        </w:rPr>
        <w:t>19</w:t>
      </w:r>
      <w:r>
        <w:rPr>
          <w:b/>
          <w:sz w:val="28"/>
          <w:szCs w:val="28"/>
        </w:rPr>
        <w:t xml:space="preserve"> – Прикрепление документа</w:t>
      </w:r>
    </w:p>
    <w:p w14:paraId="6B43091B" w14:textId="19760DA6" w:rsidR="00476C21" w:rsidRDefault="00476C21" w:rsidP="00476C21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дальнейшего исполнения услуги необходимо выбрать пункт «Сформировать решение комиссии» (Рисунок </w:t>
      </w:r>
      <w:r w:rsidR="00492A24">
        <w:rPr>
          <w:sz w:val="28"/>
          <w:szCs w:val="28"/>
        </w:rPr>
        <w:t>18</w:t>
      </w:r>
      <w:r>
        <w:rPr>
          <w:sz w:val="28"/>
          <w:szCs w:val="28"/>
        </w:rPr>
        <w:t>). После выбора пункта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кроется диалоговое окно для заполнения необходимых полей для формир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выходного документа</w:t>
      </w:r>
      <w:r w:rsidR="0018266F">
        <w:rPr>
          <w:sz w:val="28"/>
          <w:szCs w:val="28"/>
        </w:rPr>
        <w:t xml:space="preserve"> (Рисунок </w:t>
      </w:r>
      <w:r w:rsidR="00492A24">
        <w:rPr>
          <w:sz w:val="28"/>
          <w:szCs w:val="28"/>
        </w:rPr>
        <w:t>20</w:t>
      </w:r>
      <w:r w:rsidR="0018266F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54A222F5" w14:textId="06701383" w:rsidR="0018266F" w:rsidRPr="009E7710" w:rsidRDefault="008905FD" w:rsidP="0018266F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4A944A6" wp14:editId="783A9FB3">
            <wp:extent cx="5295900" cy="4572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1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1C40" w14:textId="643FC293" w:rsidR="0018266F" w:rsidRDefault="0018266F" w:rsidP="0018266F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92A24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– Диалоговое окно для формирования </w:t>
      </w:r>
      <w:r w:rsidR="008905FD">
        <w:rPr>
          <w:b/>
          <w:sz w:val="28"/>
          <w:szCs w:val="28"/>
        </w:rPr>
        <w:t>положительного решения</w:t>
      </w:r>
    </w:p>
    <w:p w14:paraId="39D090C9" w14:textId="1BB39E39" w:rsidR="00A32092" w:rsidRPr="00D161CA" w:rsidRDefault="0018266F" w:rsidP="00D161C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D161CA">
        <w:rPr>
          <w:sz w:val="28"/>
          <w:szCs w:val="28"/>
        </w:rPr>
        <w:t>Для формирования выходного документа необходимо указать:</w:t>
      </w:r>
    </w:p>
    <w:p w14:paraId="1D81E825" w14:textId="0320B633" w:rsidR="0018266F" w:rsidRPr="00D161CA" w:rsidRDefault="0018266F" w:rsidP="00D161CA">
      <w:pPr>
        <w:pStyle w:val="Defaul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D161CA">
        <w:rPr>
          <w:sz w:val="28"/>
          <w:szCs w:val="28"/>
        </w:rPr>
        <w:t>Номер решения комиссии;</w:t>
      </w:r>
    </w:p>
    <w:p w14:paraId="54C9AED2" w14:textId="6173A54F" w:rsidR="0018266F" w:rsidRPr="00D161CA" w:rsidRDefault="0018266F" w:rsidP="00D161CA">
      <w:pPr>
        <w:pStyle w:val="Defaul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D161CA">
        <w:rPr>
          <w:sz w:val="28"/>
          <w:szCs w:val="28"/>
        </w:rPr>
        <w:t>Номер свидетельства о рождении ребенка;</w:t>
      </w:r>
    </w:p>
    <w:p w14:paraId="5B7CE540" w14:textId="2046953C" w:rsidR="0018266F" w:rsidRPr="00D161CA" w:rsidRDefault="0018266F" w:rsidP="00D161CA">
      <w:pPr>
        <w:pStyle w:val="Defaul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D161CA">
        <w:rPr>
          <w:sz w:val="28"/>
          <w:szCs w:val="28"/>
        </w:rPr>
        <w:t>Дату выдачи свидетельства;</w:t>
      </w:r>
    </w:p>
    <w:p w14:paraId="2C99B878" w14:textId="18FA7A5A" w:rsidR="0018266F" w:rsidRPr="00D161CA" w:rsidRDefault="0018266F" w:rsidP="00D161CA">
      <w:pPr>
        <w:pStyle w:val="Defaul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D161CA">
        <w:rPr>
          <w:sz w:val="28"/>
          <w:szCs w:val="28"/>
        </w:rPr>
        <w:t>Орган, выдавший свидетельство.</w:t>
      </w:r>
    </w:p>
    <w:p w14:paraId="0C442D96" w14:textId="35694735" w:rsidR="00D161CA" w:rsidRDefault="00D161CA" w:rsidP="00D161C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D161CA">
        <w:rPr>
          <w:sz w:val="28"/>
          <w:szCs w:val="28"/>
        </w:rPr>
        <w:t>Далее необходимо выбрать вариант решения</w:t>
      </w:r>
      <w:r>
        <w:rPr>
          <w:sz w:val="28"/>
          <w:szCs w:val="28"/>
        </w:rPr>
        <w:t xml:space="preserve"> </w:t>
      </w:r>
      <w:r w:rsidRPr="00D161CA">
        <w:rPr>
          <w:sz w:val="28"/>
          <w:szCs w:val="28"/>
        </w:rPr>
        <w:t>- положительный или о</w:t>
      </w:r>
      <w:r w:rsidRPr="00D161CA">
        <w:rPr>
          <w:sz w:val="28"/>
          <w:szCs w:val="28"/>
        </w:rPr>
        <w:t>т</w:t>
      </w:r>
      <w:r w:rsidRPr="00D161CA">
        <w:rPr>
          <w:sz w:val="28"/>
          <w:szCs w:val="28"/>
        </w:rPr>
        <w:t>рицательный</w:t>
      </w:r>
      <w:r>
        <w:rPr>
          <w:sz w:val="28"/>
          <w:szCs w:val="28"/>
        </w:rPr>
        <w:t>.</w:t>
      </w:r>
    </w:p>
    <w:p w14:paraId="22DD9F29" w14:textId="2F761163" w:rsidR="00D161CA" w:rsidRDefault="00D161CA" w:rsidP="00D161C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Положительное решение </w:t>
      </w:r>
      <w:r w:rsidR="000D2DA4">
        <w:rPr>
          <w:sz w:val="28"/>
          <w:szCs w:val="28"/>
        </w:rPr>
        <w:t xml:space="preserve">(Рисунок </w:t>
      </w:r>
      <w:r w:rsidR="00492A24">
        <w:rPr>
          <w:sz w:val="28"/>
          <w:szCs w:val="28"/>
        </w:rPr>
        <w:t>20</w:t>
      </w:r>
      <w:r w:rsidR="000D2DA4">
        <w:rPr>
          <w:sz w:val="28"/>
          <w:szCs w:val="28"/>
        </w:rPr>
        <w:t xml:space="preserve">) </w:t>
      </w:r>
      <w:r>
        <w:rPr>
          <w:sz w:val="28"/>
          <w:szCs w:val="28"/>
        </w:rPr>
        <w:t>предполагает два варианта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ходных документа:</w:t>
      </w:r>
    </w:p>
    <w:p w14:paraId="2B2FB8BE" w14:textId="335F28E7" w:rsidR="00D161CA" w:rsidRDefault="00D161CA" w:rsidP="00D161CA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Решение в связи с первичным назначением выплаты;</w:t>
      </w:r>
    </w:p>
    <w:p w14:paraId="6FA54BF0" w14:textId="64B1035A" w:rsidR="00D161CA" w:rsidRDefault="00D161CA" w:rsidP="00D161CA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Решение в связи с изменением суммы выплаты.</w:t>
      </w:r>
    </w:p>
    <w:p w14:paraId="2A5A2902" w14:textId="47F349FF" w:rsidR="00D161CA" w:rsidRDefault="00D161CA" w:rsidP="00D161C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формирования решения по первичному назначению выплаты нео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ходимо заполнить поля:</w:t>
      </w:r>
    </w:p>
    <w:p w14:paraId="5FE3F9CE" w14:textId="25877D61" w:rsidR="00D161CA" w:rsidRDefault="00D161CA" w:rsidP="00D161CA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Размер пособия;</w:t>
      </w:r>
    </w:p>
    <w:p w14:paraId="5B6AA6A2" w14:textId="5B101C8B" w:rsidR="00D161CA" w:rsidRDefault="00D161CA" w:rsidP="00D161CA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;</w:t>
      </w:r>
    </w:p>
    <w:p w14:paraId="153CDDA7" w14:textId="40928EDC" w:rsidR="00D161CA" w:rsidRDefault="00D161CA" w:rsidP="00D161CA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>.</w:t>
      </w:r>
    </w:p>
    <w:p w14:paraId="287AD760" w14:textId="72FF9259" w:rsidR="000D2DA4" w:rsidRDefault="000D2DA4" w:rsidP="000D2DA4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формирования решения по изменению суммы выплаты необходимо отметить чек-бокс « Изменение в связи с новым МРП» и также заполнить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ля:</w:t>
      </w:r>
    </w:p>
    <w:p w14:paraId="42D9FCE0" w14:textId="77777777" w:rsidR="009D43A1" w:rsidRDefault="009D43A1" w:rsidP="009D43A1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Размер пособия;</w:t>
      </w:r>
    </w:p>
    <w:p w14:paraId="3FC6FB7C" w14:textId="77777777" w:rsidR="009D43A1" w:rsidRDefault="009D43A1" w:rsidP="009D43A1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;</w:t>
      </w:r>
    </w:p>
    <w:p w14:paraId="4FAAA348" w14:textId="77777777" w:rsidR="009D43A1" w:rsidRDefault="009D43A1" w:rsidP="009D43A1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>.</w:t>
      </w:r>
    </w:p>
    <w:p w14:paraId="7AE576E4" w14:textId="108F59B9" w:rsidR="009D43A1" w:rsidRDefault="008905FD" w:rsidP="009D43A1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671BA7D" wp14:editId="5055A88D">
            <wp:extent cx="5295900" cy="45434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2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BEAB" w14:textId="2D4C5E52" w:rsidR="008905FD" w:rsidRDefault="008905FD" w:rsidP="008905FD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92A24">
        <w:rPr>
          <w:b/>
          <w:sz w:val="28"/>
          <w:szCs w:val="28"/>
        </w:rPr>
        <w:t>21</w:t>
      </w:r>
      <w:r>
        <w:rPr>
          <w:b/>
          <w:sz w:val="28"/>
          <w:szCs w:val="28"/>
        </w:rPr>
        <w:t xml:space="preserve"> – Диалоговое окно для формирования отрицательного решения</w:t>
      </w:r>
    </w:p>
    <w:p w14:paraId="3D215F5C" w14:textId="3FE918C9" w:rsidR="008905FD" w:rsidRDefault="008905FD" w:rsidP="008905FD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Отрицательное решение (Рисунок </w:t>
      </w:r>
      <w:r w:rsidR="00492A24">
        <w:rPr>
          <w:sz w:val="28"/>
          <w:szCs w:val="28"/>
        </w:rPr>
        <w:t>21</w:t>
      </w:r>
      <w:r>
        <w:rPr>
          <w:sz w:val="28"/>
          <w:szCs w:val="28"/>
        </w:rPr>
        <w:t>) также предполагает два варианта выходных документа:</w:t>
      </w:r>
    </w:p>
    <w:p w14:paraId="44542FB4" w14:textId="77777777" w:rsidR="008905FD" w:rsidRDefault="008905FD" w:rsidP="008905FD">
      <w:pPr>
        <w:pStyle w:val="Default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Решение в связи с прекращением выплат;</w:t>
      </w:r>
    </w:p>
    <w:p w14:paraId="6CB6D9B7" w14:textId="77777777" w:rsidR="008905FD" w:rsidRDefault="008905FD" w:rsidP="008905FD">
      <w:pPr>
        <w:pStyle w:val="Default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Решение в связи с отказом в назначении выплат.</w:t>
      </w:r>
    </w:p>
    <w:p w14:paraId="15CD1F4C" w14:textId="7EF41198" w:rsidR="008905FD" w:rsidRDefault="008905FD" w:rsidP="008905FD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формирования решения в связи с отказом в назначении выплат необходимо заполнить поля:</w:t>
      </w:r>
    </w:p>
    <w:p w14:paraId="793671FC" w14:textId="543380A3" w:rsidR="008905FD" w:rsidRDefault="008905FD" w:rsidP="008905FD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Причина на русском языке;</w:t>
      </w:r>
    </w:p>
    <w:p w14:paraId="38BFC669" w14:textId="0482E379" w:rsidR="008905FD" w:rsidRDefault="008905FD" w:rsidP="008905FD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Причина на государственном языке.</w:t>
      </w:r>
    </w:p>
    <w:p w14:paraId="0EDAFE96" w14:textId="2F908055" w:rsidR="008905FD" w:rsidRDefault="008905FD" w:rsidP="008905FD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формирования решения в связи с прекращением выплат необходимо отметить чек-бокс « Прекращение существующих выплат» и также заполнить поля:</w:t>
      </w:r>
    </w:p>
    <w:p w14:paraId="0F699C21" w14:textId="77777777" w:rsidR="008905FD" w:rsidRDefault="008905FD" w:rsidP="008905FD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Причина на русском языке;</w:t>
      </w:r>
    </w:p>
    <w:p w14:paraId="61974B9E" w14:textId="77777777" w:rsidR="008905FD" w:rsidRDefault="008905FD" w:rsidP="008905FD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Причина на государственном языке.</w:t>
      </w:r>
    </w:p>
    <w:p w14:paraId="4DCEE3B0" w14:textId="49336761" w:rsidR="008A3777" w:rsidRDefault="008905FD" w:rsidP="008A3777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заполнения </w:t>
      </w:r>
      <w:r w:rsidR="008A3777">
        <w:rPr>
          <w:sz w:val="28"/>
          <w:szCs w:val="28"/>
        </w:rPr>
        <w:t>все</w:t>
      </w:r>
      <w:r>
        <w:rPr>
          <w:sz w:val="28"/>
          <w:szCs w:val="28"/>
        </w:rPr>
        <w:t>х</w:t>
      </w:r>
      <w:r w:rsidR="008A3777">
        <w:rPr>
          <w:sz w:val="28"/>
          <w:szCs w:val="28"/>
        </w:rPr>
        <w:t xml:space="preserve"> необходимы</w:t>
      </w:r>
      <w:r>
        <w:rPr>
          <w:sz w:val="28"/>
          <w:szCs w:val="28"/>
        </w:rPr>
        <w:t>х</w:t>
      </w:r>
      <w:r w:rsidR="008A3777">
        <w:rPr>
          <w:sz w:val="28"/>
          <w:szCs w:val="28"/>
        </w:rPr>
        <w:t xml:space="preserve"> пол</w:t>
      </w:r>
      <w:r>
        <w:rPr>
          <w:sz w:val="28"/>
          <w:szCs w:val="28"/>
        </w:rPr>
        <w:t>ей по решению</w:t>
      </w:r>
      <w:r w:rsidR="008A3777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</w:t>
      </w:r>
      <w:r w:rsidR="008A3777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приложить сканированную копию решения комиссии</w:t>
      </w:r>
      <w:r w:rsidR="008A3777">
        <w:rPr>
          <w:sz w:val="28"/>
          <w:szCs w:val="28"/>
        </w:rPr>
        <w:t xml:space="preserve"> (Рисунок </w:t>
      </w:r>
      <w:r w:rsidR="00492A24">
        <w:rPr>
          <w:sz w:val="28"/>
          <w:szCs w:val="28"/>
        </w:rPr>
        <w:t>22</w:t>
      </w:r>
      <w:r w:rsidR="008A3777">
        <w:rPr>
          <w:sz w:val="28"/>
          <w:szCs w:val="28"/>
        </w:rPr>
        <w:t xml:space="preserve">). Если все поля заполнены, активно действие </w:t>
      </w:r>
      <w:r w:rsidR="00985405">
        <w:rPr>
          <w:sz w:val="28"/>
          <w:szCs w:val="28"/>
        </w:rPr>
        <w:t>«</w:t>
      </w:r>
      <w:r w:rsidR="008A3777" w:rsidRPr="00985405">
        <w:rPr>
          <w:sz w:val="28"/>
          <w:szCs w:val="28"/>
        </w:rPr>
        <w:t>О</w:t>
      </w:r>
      <w:r w:rsidR="00985405" w:rsidRPr="00985405">
        <w:rPr>
          <w:sz w:val="28"/>
          <w:szCs w:val="28"/>
        </w:rPr>
        <w:t>К</w:t>
      </w:r>
      <w:r w:rsidR="00985405">
        <w:rPr>
          <w:sz w:val="28"/>
          <w:szCs w:val="28"/>
        </w:rPr>
        <w:t>»</w:t>
      </w:r>
      <w:r w:rsidR="00985405" w:rsidRPr="00985405">
        <w:rPr>
          <w:sz w:val="28"/>
          <w:szCs w:val="28"/>
        </w:rPr>
        <w:t>, после чего</w:t>
      </w:r>
      <w:r w:rsidR="008A3777">
        <w:rPr>
          <w:sz w:val="28"/>
          <w:szCs w:val="28"/>
        </w:rPr>
        <w:t xml:space="preserve"> формируется </w:t>
      </w:r>
      <w:r w:rsidR="00985405">
        <w:rPr>
          <w:sz w:val="28"/>
          <w:szCs w:val="28"/>
        </w:rPr>
        <w:t xml:space="preserve">выходной </w:t>
      </w:r>
      <w:r w:rsidR="008A3777">
        <w:rPr>
          <w:sz w:val="28"/>
          <w:szCs w:val="28"/>
        </w:rPr>
        <w:t>документ (Рису</w:t>
      </w:r>
      <w:r w:rsidR="00985405">
        <w:rPr>
          <w:sz w:val="28"/>
          <w:szCs w:val="28"/>
        </w:rPr>
        <w:t xml:space="preserve">нок </w:t>
      </w:r>
      <w:r w:rsidR="00492A24">
        <w:rPr>
          <w:sz w:val="28"/>
          <w:szCs w:val="28"/>
        </w:rPr>
        <w:t>23</w:t>
      </w:r>
      <w:r w:rsidR="008A3777">
        <w:rPr>
          <w:sz w:val="28"/>
          <w:szCs w:val="28"/>
        </w:rPr>
        <w:t>)</w:t>
      </w:r>
    </w:p>
    <w:p w14:paraId="31CEDDD2" w14:textId="40B0C9A0" w:rsidR="008A3777" w:rsidRDefault="00985405" w:rsidP="008A3777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933D67D" wp14:editId="34B871AC">
            <wp:extent cx="5314950" cy="4572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2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A31E" w14:textId="4CEA469B" w:rsidR="001E0D1B" w:rsidRDefault="001E0D1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92A24">
        <w:rPr>
          <w:b/>
          <w:sz w:val="28"/>
          <w:szCs w:val="28"/>
        </w:rPr>
        <w:t>22</w:t>
      </w:r>
      <w:r>
        <w:rPr>
          <w:b/>
          <w:sz w:val="28"/>
          <w:szCs w:val="28"/>
        </w:rPr>
        <w:t xml:space="preserve"> – Сформировать ответ</w:t>
      </w:r>
    </w:p>
    <w:p w14:paraId="7CC5B8F2" w14:textId="77777777" w:rsidR="001E0D1B" w:rsidRDefault="001E0D1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48551047" w14:textId="77777777" w:rsidR="001E0D1B" w:rsidRDefault="00DB72BE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70F0BEFD">
          <v:shape id="_x0000_i1026" type="#_x0000_t75" style="width:165.75pt;height:64.5pt">
            <v:imagedata r:id="rId30" o:title="12"/>
          </v:shape>
        </w:pict>
      </w:r>
    </w:p>
    <w:p w14:paraId="025E5115" w14:textId="668834AE" w:rsidR="001E0D1B" w:rsidRDefault="001E0D1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92A24">
        <w:rPr>
          <w:b/>
          <w:sz w:val="28"/>
          <w:szCs w:val="28"/>
        </w:rPr>
        <w:t>23</w:t>
      </w:r>
      <w:r>
        <w:rPr>
          <w:b/>
          <w:sz w:val="28"/>
          <w:szCs w:val="28"/>
        </w:rPr>
        <w:t xml:space="preserve"> - Сформировать ответ</w:t>
      </w:r>
    </w:p>
    <w:p w14:paraId="37B5220B" w14:textId="494D1FD2" w:rsidR="00673EDB" w:rsidRPr="00673EDB" w:rsidRDefault="00673EDB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формирования документа, </w:t>
      </w:r>
      <w:r w:rsidR="00615F05">
        <w:rPr>
          <w:sz w:val="28"/>
          <w:szCs w:val="28"/>
        </w:rPr>
        <w:t xml:space="preserve">в списке действий по заявлению </w:t>
      </w:r>
      <w:r>
        <w:rPr>
          <w:sz w:val="28"/>
          <w:szCs w:val="28"/>
        </w:rPr>
        <w:t>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явится действие </w:t>
      </w:r>
      <w:r w:rsidR="00615F05" w:rsidRPr="00615F05">
        <w:rPr>
          <w:sz w:val="28"/>
          <w:szCs w:val="28"/>
        </w:rPr>
        <w:t>«Отправить на подписания»</w:t>
      </w:r>
      <w:r>
        <w:rPr>
          <w:sz w:val="28"/>
          <w:szCs w:val="28"/>
        </w:rPr>
        <w:t xml:space="preserve"> </w:t>
      </w:r>
      <w:r w:rsidR="00615F05">
        <w:rPr>
          <w:sz w:val="28"/>
          <w:szCs w:val="28"/>
        </w:rPr>
        <w:t xml:space="preserve">(Рисунок </w:t>
      </w:r>
      <w:r w:rsidR="00492A24">
        <w:rPr>
          <w:sz w:val="28"/>
          <w:szCs w:val="28"/>
        </w:rPr>
        <w:t>24</w:t>
      </w:r>
      <w:r w:rsidR="00615F05">
        <w:rPr>
          <w:sz w:val="28"/>
          <w:szCs w:val="28"/>
        </w:rPr>
        <w:t>), для дальнейшего исполнения услуги необходимо выбрать этот пункт, после чего заявление п</w:t>
      </w:r>
      <w:r w:rsidR="00615F05">
        <w:rPr>
          <w:sz w:val="28"/>
          <w:szCs w:val="28"/>
        </w:rPr>
        <w:t>е</w:t>
      </w:r>
      <w:r w:rsidR="00615F05">
        <w:rPr>
          <w:sz w:val="28"/>
          <w:szCs w:val="28"/>
        </w:rPr>
        <w:t xml:space="preserve">рейдет в статус «На подписании» (Рисунок </w:t>
      </w:r>
      <w:r w:rsidR="00492A24">
        <w:rPr>
          <w:sz w:val="28"/>
          <w:szCs w:val="28"/>
        </w:rPr>
        <w:t>25</w:t>
      </w:r>
      <w:r w:rsidR="00615F05">
        <w:rPr>
          <w:sz w:val="28"/>
          <w:szCs w:val="28"/>
        </w:rPr>
        <w:t>)</w:t>
      </w:r>
    </w:p>
    <w:p w14:paraId="3AE7D018" w14:textId="6385B9B9" w:rsidR="00673EDB" w:rsidRDefault="00615F05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C32CC65" wp14:editId="704C77F4">
            <wp:extent cx="2305050" cy="18954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2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0939" w14:textId="2FAD834C" w:rsidR="001E0D1B" w:rsidRDefault="00673ED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</w:t>
      </w:r>
      <w:r w:rsidR="00A06CCD">
        <w:rPr>
          <w:b/>
          <w:sz w:val="28"/>
          <w:szCs w:val="28"/>
        </w:rPr>
        <w:t xml:space="preserve">нок </w:t>
      </w:r>
      <w:r w:rsidR="00492A24">
        <w:rPr>
          <w:b/>
          <w:sz w:val="28"/>
          <w:szCs w:val="28"/>
        </w:rPr>
        <w:t>24</w:t>
      </w:r>
      <w:r>
        <w:rPr>
          <w:b/>
          <w:sz w:val="28"/>
          <w:szCs w:val="28"/>
        </w:rPr>
        <w:t xml:space="preserve"> – </w:t>
      </w:r>
      <w:r w:rsidR="00A06CCD">
        <w:rPr>
          <w:b/>
          <w:sz w:val="28"/>
          <w:szCs w:val="28"/>
        </w:rPr>
        <w:t>Отправка выходного документа на подписание</w:t>
      </w:r>
      <w:r>
        <w:rPr>
          <w:b/>
          <w:sz w:val="28"/>
          <w:szCs w:val="28"/>
        </w:rPr>
        <w:t xml:space="preserve"> </w:t>
      </w:r>
    </w:p>
    <w:p w14:paraId="64407410" w14:textId="0FFA5949" w:rsidR="00A06CCD" w:rsidRDefault="00A06CCD" w:rsidP="00A06CCD">
      <w:pPr>
        <w:pStyle w:val="Default"/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23FFC4C" wp14:editId="3BBE9A9E">
            <wp:extent cx="2305050" cy="3581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2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2341D" w14:textId="4DBFC18F" w:rsidR="00A06CCD" w:rsidRDefault="00A06CCD" w:rsidP="00A06CCD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92A24">
        <w:rPr>
          <w:b/>
          <w:sz w:val="28"/>
          <w:szCs w:val="28"/>
        </w:rPr>
        <w:t>25</w:t>
      </w:r>
      <w:r>
        <w:rPr>
          <w:b/>
          <w:sz w:val="28"/>
          <w:szCs w:val="28"/>
        </w:rPr>
        <w:t xml:space="preserve"> – Список заявления со статусом «На подписании» </w:t>
      </w:r>
    </w:p>
    <w:p w14:paraId="1A3E8348" w14:textId="28E9AE6B" w:rsidR="00A06CCD" w:rsidRDefault="00C463C6" w:rsidP="00C463C6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C463C6">
        <w:rPr>
          <w:sz w:val="28"/>
          <w:szCs w:val="28"/>
        </w:rPr>
        <w:lastRenderedPageBreak/>
        <w:t>После отправки выходного документа на подписание необходимо п</w:t>
      </w:r>
      <w:r w:rsidRPr="00C463C6">
        <w:rPr>
          <w:sz w:val="28"/>
          <w:szCs w:val="28"/>
        </w:rPr>
        <w:t>е</w:t>
      </w:r>
      <w:r w:rsidRPr="00C463C6">
        <w:rPr>
          <w:sz w:val="28"/>
          <w:szCs w:val="28"/>
        </w:rPr>
        <w:t>рейти в список «На подписании», выделить необходимое заявление и пере</w:t>
      </w:r>
      <w:r w:rsidRPr="00C463C6">
        <w:rPr>
          <w:sz w:val="28"/>
          <w:szCs w:val="28"/>
        </w:rPr>
        <w:t>й</w:t>
      </w:r>
      <w:r w:rsidRPr="00C463C6">
        <w:rPr>
          <w:sz w:val="28"/>
          <w:szCs w:val="28"/>
        </w:rPr>
        <w:t xml:space="preserve">ти к действиям (Рисунок </w:t>
      </w:r>
      <w:r w:rsidR="00492A24">
        <w:rPr>
          <w:sz w:val="28"/>
          <w:szCs w:val="28"/>
        </w:rPr>
        <w:t>26</w:t>
      </w:r>
      <w:r w:rsidRPr="00C463C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3DDA5B13" w14:textId="5C0B8E25" w:rsidR="00C463C6" w:rsidRPr="00C463C6" w:rsidRDefault="00AE322B" w:rsidP="00B1052C">
      <w:pPr>
        <w:pStyle w:val="Default"/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259143B" wp14:editId="6CD6B7AD">
            <wp:extent cx="2143125" cy="1562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2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42B9" w14:textId="33DFDE46" w:rsidR="00AE322B" w:rsidRDefault="00AE322B" w:rsidP="00AE322B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92A24">
        <w:rPr>
          <w:b/>
          <w:sz w:val="28"/>
          <w:szCs w:val="28"/>
        </w:rPr>
        <w:t>26</w:t>
      </w:r>
      <w:r>
        <w:rPr>
          <w:b/>
          <w:sz w:val="28"/>
          <w:szCs w:val="28"/>
        </w:rPr>
        <w:t xml:space="preserve"> – Действия с заявлением со статусом «На подписании» </w:t>
      </w:r>
    </w:p>
    <w:p w14:paraId="6D489A72" w14:textId="0D43D073" w:rsidR="00C463C6" w:rsidRDefault="00AE322B" w:rsidP="00C463C6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нужно выделить необходимое заявление и выбрать действие «Подписать» (Рисунок </w:t>
      </w:r>
      <w:r w:rsidR="00492A24">
        <w:rPr>
          <w:sz w:val="28"/>
          <w:szCs w:val="28"/>
        </w:rPr>
        <w:t>27</w:t>
      </w:r>
      <w:r>
        <w:rPr>
          <w:sz w:val="28"/>
          <w:szCs w:val="28"/>
        </w:rPr>
        <w:t>).</w:t>
      </w:r>
    </w:p>
    <w:p w14:paraId="3E46835D" w14:textId="4001AB1E" w:rsidR="00AE322B" w:rsidRDefault="00AE322B" w:rsidP="00AE322B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B0E7FE8" wp14:editId="3D952F5A">
            <wp:extent cx="2085975" cy="304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2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017C8" w14:textId="393040DF" w:rsidR="00AE322B" w:rsidRDefault="00AE322B" w:rsidP="00AE322B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92A24">
        <w:rPr>
          <w:b/>
          <w:sz w:val="28"/>
          <w:szCs w:val="28"/>
        </w:rPr>
        <w:t xml:space="preserve">27 </w:t>
      </w:r>
      <w:r>
        <w:rPr>
          <w:b/>
          <w:sz w:val="28"/>
          <w:szCs w:val="28"/>
        </w:rPr>
        <w:t xml:space="preserve">– Действие «Подписать» </w:t>
      </w:r>
    </w:p>
    <w:p w14:paraId="69ECCE38" w14:textId="77777777" w:rsidR="00AE322B" w:rsidRPr="00C463C6" w:rsidRDefault="00AE322B" w:rsidP="00AE322B">
      <w:pPr>
        <w:pStyle w:val="Default"/>
        <w:spacing w:line="360" w:lineRule="auto"/>
        <w:jc w:val="center"/>
        <w:rPr>
          <w:sz w:val="28"/>
          <w:szCs w:val="28"/>
        </w:rPr>
      </w:pPr>
    </w:p>
    <w:p w14:paraId="7699CE1C" w14:textId="3E24A582" w:rsidR="00673EDB" w:rsidRDefault="00AE322B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того, к</w:t>
      </w:r>
      <w:r w:rsidR="00673EDB">
        <w:rPr>
          <w:sz w:val="28"/>
          <w:szCs w:val="28"/>
        </w:rPr>
        <w:t>ак документ будет подписан</w:t>
      </w:r>
      <w:r w:rsidR="001403A0">
        <w:rPr>
          <w:sz w:val="28"/>
          <w:szCs w:val="28"/>
        </w:rPr>
        <w:t xml:space="preserve"> (Рисунок </w:t>
      </w:r>
      <w:r w:rsidR="00492A24">
        <w:rPr>
          <w:sz w:val="28"/>
          <w:szCs w:val="28"/>
        </w:rPr>
        <w:t>28</w:t>
      </w:r>
      <w:r w:rsidR="001403A0">
        <w:rPr>
          <w:sz w:val="28"/>
          <w:szCs w:val="28"/>
        </w:rPr>
        <w:t>)</w:t>
      </w:r>
      <w:r w:rsidR="00673EDB">
        <w:rPr>
          <w:sz w:val="28"/>
          <w:szCs w:val="28"/>
        </w:rPr>
        <w:t>, заявление п</w:t>
      </w:r>
      <w:r w:rsidR="00673EDB">
        <w:rPr>
          <w:sz w:val="28"/>
          <w:szCs w:val="28"/>
        </w:rPr>
        <w:t>е</w:t>
      </w:r>
      <w:r w:rsidR="00673EDB">
        <w:rPr>
          <w:sz w:val="28"/>
          <w:szCs w:val="28"/>
        </w:rPr>
        <w:t xml:space="preserve">рейдет в статус </w:t>
      </w:r>
      <w:proofErr w:type="gramStart"/>
      <w:r w:rsidR="00673EDB" w:rsidRPr="008A3777">
        <w:rPr>
          <w:i/>
          <w:sz w:val="28"/>
          <w:szCs w:val="28"/>
        </w:rPr>
        <w:t>Исполненные</w:t>
      </w:r>
      <w:proofErr w:type="gramEnd"/>
      <w:r w:rsidR="001403A0">
        <w:rPr>
          <w:sz w:val="28"/>
          <w:szCs w:val="28"/>
        </w:rPr>
        <w:t>. В этом статусе исполнителю будут доступны действия (Рису</w:t>
      </w:r>
      <w:r>
        <w:rPr>
          <w:sz w:val="28"/>
          <w:szCs w:val="28"/>
        </w:rPr>
        <w:t xml:space="preserve">нок </w:t>
      </w:r>
      <w:r w:rsidR="00492A24">
        <w:rPr>
          <w:sz w:val="28"/>
          <w:szCs w:val="28"/>
        </w:rPr>
        <w:t>29</w:t>
      </w:r>
      <w:r w:rsidR="001403A0">
        <w:rPr>
          <w:sz w:val="28"/>
          <w:szCs w:val="28"/>
        </w:rPr>
        <w:t>)</w:t>
      </w:r>
    </w:p>
    <w:p w14:paraId="0584F26D" w14:textId="77777777" w:rsidR="001403A0" w:rsidRDefault="001403A0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5854E297" w14:textId="77777777" w:rsidR="001403A0" w:rsidRDefault="00DB72BE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pict w14:anchorId="327869AC">
          <v:shape id="_x0000_i1027" type="#_x0000_t75" style="width:151.5pt;height:79.5pt">
            <v:imagedata r:id="rId35" o:title="14"/>
          </v:shape>
        </w:pict>
      </w:r>
    </w:p>
    <w:p w14:paraId="4B858E07" w14:textId="2659ED89" w:rsidR="001403A0" w:rsidRDefault="001403A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92A24">
        <w:rPr>
          <w:b/>
          <w:sz w:val="28"/>
          <w:szCs w:val="28"/>
        </w:rPr>
        <w:t>28</w:t>
      </w:r>
      <w:r>
        <w:rPr>
          <w:b/>
          <w:sz w:val="28"/>
          <w:szCs w:val="28"/>
        </w:rPr>
        <w:t xml:space="preserve"> – Подписан</w:t>
      </w:r>
    </w:p>
    <w:p w14:paraId="54D0E65D" w14:textId="77777777" w:rsidR="001403A0" w:rsidRDefault="001403A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6D225107" w14:textId="1B9E24D8" w:rsidR="001403A0" w:rsidRDefault="00513EC9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CF83B9A" wp14:editId="4FB98C48">
            <wp:extent cx="1828800" cy="838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2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B722D" w14:textId="35C0AED3" w:rsidR="001403A0" w:rsidRDefault="00AE322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92A24">
        <w:rPr>
          <w:b/>
          <w:sz w:val="28"/>
          <w:szCs w:val="28"/>
        </w:rPr>
        <w:t>29</w:t>
      </w:r>
      <w:r w:rsidR="001403A0">
        <w:rPr>
          <w:b/>
          <w:sz w:val="28"/>
          <w:szCs w:val="28"/>
        </w:rPr>
        <w:t xml:space="preserve"> – Действия </w:t>
      </w:r>
      <w:r>
        <w:rPr>
          <w:b/>
          <w:sz w:val="28"/>
          <w:szCs w:val="28"/>
        </w:rPr>
        <w:t>доступные для заявления со статусом «</w:t>
      </w:r>
    </w:p>
    <w:p w14:paraId="78A81344" w14:textId="77777777" w:rsidR="001403A0" w:rsidRDefault="001403A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10A393EB" w14:textId="26A2E9ED" w:rsidR="00196C68" w:rsidRDefault="001403A0" w:rsidP="00513EC9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После оказания услуги, </w:t>
      </w:r>
      <w:r w:rsidR="000C695D">
        <w:rPr>
          <w:sz w:val="28"/>
          <w:szCs w:val="28"/>
        </w:rPr>
        <w:t xml:space="preserve">в базе сохраняются данные о назначении </w:t>
      </w:r>
      <w:r w:rsidR="00513EC9">
        <w:rPr>
          <w:sz w:val="28"/>
          <w:szCs w:val="28"/>
        </w:rPr>
        <w:t>выплат</w:t>
      </w:r>
      <w:r w:rsidR="000C695D">
        <w:rPr>
          <w:sz w:val="28"/>
          <w:szCs w:val="28"/>
        </w:rPr>
        <w:t xml:space="preserve"> </w:t>
      </w:r>
      <w:r w:rsidR="00513EC9">
        <w:rPr>
          <w:sz w:val="28"/>
          <w:szCs w:val="28"/>
        </w:rPr>
        <w:t>и выходные документы.</w:t>
      </w:r>
    </w:p>
    <w:p w14:paraId="6E6E5358" w14:textId="09390018" w:rsidR="00196C68" w:rsidRDefault="00492A24" w:rsidP="00492A24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3) Исключения/ Системные ошибки</w:t>
      </w:r>
    </w:p>
    <w:p w14:paraId="1139E236" w14:textId="74A7F81F" w:rsidR="00492A24" w:rsidRDefault="00492A24" w:rsidP="00492A24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Таблица 1. Причины возникновения ошибок</w:t>
      </w:r>
    </w:p>
    <w:tbl>
      <w:tblPr>
        <w:tblW w:w="488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2"/>
        <w:gridCol w:w="4044"/>
        <w:gridCol w:w="2097"/>
        <w:gridCol w:w="2222"/>
      </w:tblGrid>
      <w:tr w:rsidR="00492A24" w:rsidRPr="00492A24" w14:paraId="6C7665E7" w14:textId="77777777" w:rsidTr="00492A24">
        <w:trPr>
          <w:trHeight w:val="1065"/>
          <w:tblHeader/>
        </w:trPr>
        <w:tc>
          <w:tcPr>
            <w:tcW w:w="968" w:type="dxa"/>
            <w:shd w:val="clear" w:color="auto" w:fill="auto"/>
            <w:vAlign w:val="center"/>
          </w:tcPr>
          <w:p w14:paraId="3B805C98" w14:textId="77777777" w:rsidR="00492A24" w:rsidRPr="00492A24" w:rsidRDefault="00492A24" w:rsidP="00492A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Toc379467349"/>
            <w:r w:rsidRPr="00492A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92A2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92A2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84" w:type="dxa"/>
            <w:shd w:val="clear" w:color="auto" w:fill="auto"/>
            <w:vAlign w:val="center"/>
          </w:tcPr>
          <w:p w14:paraId="466D0112" w14:textId="77777777" w:rsidR="00492A24" w:rsidRPr="00492A24" w:rsidRDefault="00492A24" w:rsidP="00492A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b/>
                <w:sz w:val="24"/>
                <w:szCs w:val="24"/>
              </w:rPr>
              <w:t>Сообщение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5ECEDED0" w14:textId="77777777" w:rsidR="00492A24" w:rsidRPr="00492A24" w:rsidRDefault="00492A24" w:rsidP="00492A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b/>
                <w:sz w:val="24"/>
                <w:szCs w:val="24"/>
              </w:rPr>
              <w:t>Тип сообщения</w:t>
            </w:r>
          </w:p>
          <w:p w14:paraId="4146B225" w14:textId="77777777" w:rsidR="00492A24" w:rsidRPr="00492A24" w:rsidRDefault="00492A24" w:rsidP="00492A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b/>
                <w:sz w:val="24"/>
                <w:szCs w:val="24"/>
              </w:rPr>
              <w:t>(Ошибка, Соо</w:t>
            </w:r>
            <w:r w:rsidRPr="00492A24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492A24">
              <w:rPr>
                <w:rFonts w:ascii="Times New Roman" w:hAnsi="Times New Roman" w:cs="Times New Roman"/>
                <w:b/>
                <w:sz w:val="24"/>
                <w:szCs w:val="24"/>
              </w:rPr>
              <w:t>щение, Вопрос, Предупрежд</w:t>
            </w:r>
            <w:r w:rsidRPr="00492A2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92A24">
              <w:rPr>
                <w:rFonts w:ascii="Times New Roman" w:hAnsi="Times New Roman" w:cs="Times New Roman"/>
                <w:b/>
                <w:sz w:val="24"/>
                <w:szCs w:val="24"/>
              </w:rPr>
              <w:t>ние)</w:t>
            </w:r>
          </w:p>
        </w:tc>
        <w:tc>
          <w:tcPr>
            <w:tcW w:w="2189" w:type="dxa"/>
            <w:shd w:val="clear" w:color="auto" w:fill="auto"/>
            <w:vAlign w:val="center"/>
          </w:tcPr>
          <w:p w14:paraId="502D1473" w14:textId="77777777" w:rsidR="00492A24" w:rsidRPr="00492A24" w:rsidRDefault="00492A24" w:rsidP="00492A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во</w:t>
            </w:r>
            <w:r w:rsidRPr="00492A24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492A24">
              <w:rPr>
                <w:rFonts w:ascii="Times New Roman" w:hAnsi="Times New Roman" w:cs="Times New Roman"/>
                <w:b/>
                <w:sz w:val="24"/>
                <w:szCs w:val="24"/>
              </w:rPr>
              <w:t>никновения</w:t>
            </w:r>
          </w:p>
        </w:tc>
      </w:tr>
      <w:tr w:rsidR="00492A24" w:rsidRPr="00492A24" w14:paraId="20423115" w14:textId="77777777" w:rsidTr="00492A24">
        <w:trPr>
          <w:trHeight w:val="229"/>
        </w:trPr>
        <w:tc>
          <w:tcPr>
            <w:tcW w:w="968" w:type="dxa"/>
          </w:tcPr>
          <w:p w14:paraId="15303EDD" w14:textId="77777777" w:rsidR="00492A24" w:rsidRPr="00492A24" w:rsidRDefault="00492A24" w:rsidP="00492A24">
            <w:pPr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3984" w:type="dxa"/>
          </w:tcPr>
          <w:p w14:paraId="76E86625" w14:textId="77777777" w:rsidR="00492A24" w:rsidRPr="00492A24" w:rsidRDefault="00492A24" w:rsidP="00492A24">
            <w:pPr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Во время обработки запроса пр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изошла техническая ошибка. Пож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луйста, попробуйте отправить Ваш запрос позднее</w:t>
            </w: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2066" w:type="dxa"/>
          </w:tcPr>
          <w:p w14:paraId="4CA38CAE" w14:textId="77777777" w:rsidR="00492A24" w:rsidRPr="00492A24" w:rsidRDefault="00492A24" w:rsidP="00492A24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Ошибка</w:t>
            </w:r>
          </w:p>
        </w:tc>
        <w:tc>
          <w:tcPr>
            <w:tcW w:w="2189" w:type="dxa"/>
          </w:tcPr>
          <w:p w14:paraId="3958D723" w14:textId="77777777" w:rsidR="00492A24" w:rsidRPr="00492A24" w:rsidRDefault="00492A24" w:rsidP="00492A24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Техническая ошибка</w:t>
            </w:r>
          </w:p>
        </w:tc>
      </w:tr>
      <w:tr w:rsidR="00492A24" w:rsidRPr="00492A24" w14:paraId="4541EF98" w14:textId="77777777" w:rsidTr="00492A24">
        <w:trPr>
          <w:trHeight w:val="229"/>
        </w:trPr>
        <w:tc>
          <w:tcPr>
            <w:tcW w:w="968" w:type="dxa"/>
          </w:tcPr>
          <w:p w14:paraId="2661C487" w14:textId="77777777" w:rsidR="00492A24" w:rsidRPr="00492A24" w:rsidRDefault="00492A24" w:rsidP="00492A24">
            <w:pPr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</w:p>
        </w:tc>
        <w:tc>
          <w:tcPr>
            <w:tcW w:w="3984" w:type="dxa"/>
          </w:tcPr>
          <w:p w14:paraId="0FBD36FA" w14:textId="77777777" w:rsidR="00492A24" w:rsidRPr="00492A24" w:rsidRDefault="00492A24" w:rsidP="00492A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Статус указанного физического лица - «умерший». Услуга не может быть оказана. За разъяснениями необх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димо обратиться в отдел ЗАГС при местном исполнительном органе. Для получения консультации мож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те позвонить в единый контакт-центр по номерам  1414, 8-800-080-7777 (звонок бесплатный).</w:t>
            </w:r>
          </w:p>
        </w:tc>
        <w:tc>
          <w:tcPr>
            <w:tcW w:w="2066" w:type="dxa"/>
          </w:tcPr>
          <w:p w14:paraId="68F2D6AE" w14:textId="77777777" w:rsidR="00492A24" w:rsidRPr="00492A24" w:rsidRDefault="00492A24" w:rsidP="00492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Ошибка</w:t>
            </w:r>
          </w:p>
        </w:tc>
        <w:tc>
          <w:tcPr>
            <w:tcW w:w="2189" w:type="dxa"/>
          </w:tcPr>
          <w:p w14:paraId="4722C473" w14:textId="77777777" w:rsidR="00492A24" w:rsidRPr="00492A24" w:rsidRDefault="00492A24" w:rsidP="00492A24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 введенным данным в ИС ГБД ФЛ пришел нед</w:t>
            </w: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пустимый статус.</w:t>
            </w:r>
          </w:p>
          <w:p w14:paraId="1BD7578E" w14:textId="77777777" w:rsidR="00492A24" w:rsidRPr="00492A24" w:rsidRDefault="00492A24" w:rsidP="00492A24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ФЛ имеет статус</w:t>
            </w:r>
          </w:p>
          <w:p w14:paraId="2F46AC04" w14:textId="77777777" w:rsidR="00492A24" w:rsidRPr="00492A24" w:rsidRDefault="00492A24" w:rsidP="00492A24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spacing w:val="-1"/>
                <w:sz w:val="24"/>
                <w:szCs w:val="24"/>
              </w:rPr>
            </w:pPr>
            <w:proofErr w:type="gramStart"/>
            <w:r w:rsidRPr="00492A24">
              <w:rPr>
                <w:spacing w:val="-1"/>
                <w:sz w:val="24"/>
                <w:szCs w:val="24"/>
              </w:rPr>
              <w:t>Умерший</w:t>
            </w:r>
            <w:proofErr w:type="gramEnd"/>
          </w:p>
        </w:tc>
      </w:tr>
      <w:tr w:rsidR="00492A24" w:rsidRPr="00492A24" w14:paraId="24361125" w14:textId="77777777" w:rsidTr="00492A24">
        <w:trPr>
          <w:trHeight w:val="229"/>
        </w:trPr>
        <w:tc>
          <w:tcPr>
            <w:tcW w:w="968" w:type="dxa"/>
          </w:tcPr>
          <w:p w14:paraId="0D916167" w14:textId="77777777" w:rsidR="00492A24" w:rsidRPr="00492A24" w:rsidRDefault="00492A24" w:rsidP="00492A24">
            <w:pPr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</w:t>
            </w:r>
          </w:p>
        </w:tc>
        <w:tc>
          <w:tcPr>
            <w:tcW w:w="3984" w:type="dxa"/>
          </w:tcPr>
          <w:p w14:paraId="1D527553" w14:textId="77777777" w:rsidR="00492A24" w:rsidRPr="00492A24" w:rsidRDefault="00492A24" w:rsidP="00492A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Статус указанного физического лица - «</w:t>
            </w: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скрывающийся от следствия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». Услуга не может быть оказана. За разъяснениями необходимо обр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титься в департамент\управление правовой статистики. Для получения консультации можете позвонить в единый контакт-центр по ном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рам  1414, 8-800-080-7777 (звонок бесплатный).</w:t>
            </w:r>
          </w:p>
        </w:tc>
        <w:tc>
          <w:tcPr>
            <w:tcW w:w="2066" w:type="dxa"/>
          </w:tcPr>
          <w:p w14:paraId="7F6BC0DF" w14:textId="77777777" w:rsidR="00492A24" w:rsidRPr="00492A24" w:rsidRDefault="00492A24" w:rsidP="00492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Ошибка</w:t>
            </w:r>
          </w:p>
        </w:tc>
        <w:tc>
          <w:tcPr>
            <w:tcW w:w="2189" w:type="dxa"/>
          </w:tcPr>
          <w:p w14:paraId="63D33567" w14:textId="77777777" w:rsidR="00492A24" w:rsidRPr="00492A24" w:rsidRDefault="00492A24" w:rsidP="00492A24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 введенным данным в ИС ГБД ФЛ пришел нед</w:t>
            </w: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пустимый статус.</w:t>
            </w:r>
          </w:p>
          <w:p w14:paraId="38B49D24" w14:textId="77777777" w:rsidR="00492A24" w:rsidRPr="00492A24" w:rsidRDefault="00492A24" w:rsidP="00492A24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ФЛ имеет статус</w:t>
            </w:r>
          </w:p>
          <w:p w14:paraId="03FD3710" w14:textId="77777777" w:rsidR="00492A24" w:rsidRPr="00492A24" w:rsidRDefault="00492A24" w:rsidP="00492A24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spacing w:val="-1"/>
                <w:sz w:val="24"/>
                <w:szCs w:val="24"/>
              </w:rPr>
            </w:pPr>
            <w:proofErr w:type="gramStart"/>
            <w:r w:rsidRPr="00492A24">
              <w:rPr>
                <w:spacing w:val="-1"/>
                <w:sz w:val="24"/>
                <w:szCs w:val="24"/>
              </w:rPr>
              <w:t>Скрывающийся</w:t>
            </w:r>
            <w:proofErr w:type="gramEnd"/>
            <w:r w:rsidRPr="00492A24">
              <w:rPr>
                <w:spacing w:val="-1"/>
                <w:sz w:val="24"/>
                <w:szCs w:val="24"/>
              </w:rPr>
              <w:t xml:space="preserve"> от следствия</w:t>
            </w:r>
          </w:p>
        </w:tc>
      </w:tr>
      <w:tr w:rsidR="00492A24" w:rsidRPr="00492A24" w14:paraId="1F599878" w14:textId="77777777" w:rsidTr="00492A24">
        <w:trPr>
          <w:trHeight w:val="229"/>
        </w:trPr>
        <w:tc>
          <w:tcPr>
            <w:tcW w:w="968" w:type="dxa"/>
          </w:tcPr>
          <w:p w14:paraId="493C71FC" w14:textId="77777777" w:rsidR="00492A24" w:rsidRPr="00492A24" w:rsidRDefault="00492A24" w:rsidP="00492A24">
            <w:pPr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</w:t>
            </w:r>
          </w:p>
        </w:tc>
        <w:tc>
          <w:tcPr>
            <w:tcW w:w="3984" w:type="dxa"/>
          </w:tcPr>
          <w:p w14:paraId="2EEDBD92" w14:textId="77777777" w:rsidR="00492A24" w:rsidRPr="00492A24" w:rsidRDefault="00492A24" w:rsidP="00492A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Статус указанного физического лица - «</w:t>
            </w: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Пропавший без вести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». Услуга не может быть оказана. За разъяснен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ями необходимо обратиться в депа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тамент\управление правовой стат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стики. Для получения консультации можете позвонить в единый контакт-центр по номерам  1414, 8-800-080-7777 (звонок бесплатный).</w:t>
            </w:r>
          </w:p>
        </w:tc>
        <w:tc>
          <w:tcPr>
            <w:tcW w:w="2066" w:type="dxa"/>
          </w:tcPr>
          <w:p w14:paraId="718E4887" w14:textId="77777777" w:rsidR="00492A24" w:rsidRPr="00492A24" w:rsidRDefault="00492A24" w:rsidP="00492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Ошибка</w:t>
            </w:r>
          </w:p>
        </w:tc>
        <w:tc>
          <w:tcPr>
            <w:tcW w:w="2189" w:type="dxa"/>
          </w:tcPr>
          <w:p w14:paraId="7A814F9C" w14:textId="77777777" w:rsidR="00492A24" w:rsidRPr="00492A24" w:rsidRDefault="00492A24" w:rsidP="00492A24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 введенным данным в ИС ГБД ФЛ пришел нед</w:t>
            </w: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пустимый статус.</w:t>
            </w:r>
          </w:p>
          <w:p w14:paraId="4DD81B84" w14:textId="77777777" w:rsidR="00492A24" w:rsidRPr="00492A24" w:rsidRDefault="00492A24" w:rsidP="00492A24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ФЛ имеет статус</w:t>
            </w:r>
          </w:p>
          <w:p w14:paraId="76A47CED" w14:textId="77777777" w:rsidR="00492A24" w:rsidRPr="00492A24" w:rsidRDefault="00492A24" w:rsidP="00492A24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spacing w:val="-1"/>
                <w:sz w:val="24"/>
                <w:szCs w:val="24"/>
              </w:rPr>
            </w:pPr>
            <w:proofErr w:type="gramStart"/>
            <w:r w:rsidRPr="00492A24">
              <w:rPr>
                <w:spacing w:val="-1"/>
                <w:sz w:val="24"/>
                <w:szCs w:val="24"/>
              </w:rPr>
              <w:t>Пропавший</w:t>
            </w:r>
            <w:proofErr w:type="gramEnd"/>
            <w:r w:rsidRPr="00492A24">
              <w:rPr>
                <w:spacing w:val="-1"/>
                <w:sz w:val="24"/>
                <w:szCs w:val="24"/>
              </w:rPr>
              <w:t xml:space="preserve"> без вести</w:t>
            </w:r>
          </w:p>
        </w:tc>
      </w:tr>
      <w:tr w:rsidR="00492A24" w:rsidRPr="00492A24" w14:paraId="01004737" w14:textId="77777777" w:rsidTr="00492A24">
        <w:trPr>
          <w:trHeight w:val="229"/>
        </w:trPr>
        <w:tc>
          <w:tcPr>
            <w:tcW w:w="968" w:type="dxa"/>
          </w:tcPr>
          <w:p w14:paraId="4B3AFD8C" w14:textId="77777777" w:rsidR="00492A24" w:rsidRPr="00492A24" w:rsidRDefault="00492A24" w:rsidP="00492A24">
            <w:pPr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</w:t>
            </w:r>
          </w:p>
        </w:tc>
        <w:tc>
          <w:tcPr>
            <w:tcW w:w="3984" w:type="dxa"/>
          </w:tcPr>
          <w:p w14:paraId="311DC86A" w14:textId="77777777" w:rsidR="00492A24" w:rsidRPr="00492A24" w:rsidRDefault="00492A24" w:rsidP="00492A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 xml:space="preserve">Статус указанного физического лица 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«</w:t>
            </w: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Отсутствуют актуальные док</w:t>
            </w: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</w:t>
            </w: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менты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». Услуга не может быть ок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зана в связи с отсутствием актуал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 xml:space="preserve">ных документов. Вам необходимо обратиться в </w:t>
            </w:r>
            <w:proofErr w:type="gramStart"/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ближайший</w:t>
            </w:r>
            <w:proofErr w:type="gramEnd"/>
            <w:r w:rsidRPr="00492A24">
              <w:rPr>
                <w:rFonts w:ascii="Times New Roman" w:hAnsi="Times New Roman" w:cs="Times New Roman"/>
                <w:sz w:val="24"/>
                <w:szCs w:val="24"/>
              </w:rPr>
              <w:t xml:space="preserve"> ЦОН. Для получения консультации можете п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звонить в единый контакт-центр по номерам  1414, 8-800-080-7777 (зв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нок бесплатный).</w:t>
            </w:r>
          </w:p>
        </w:tc>
        <w:tc>
          <w:tcPr>
            <w:tcW w:w="2066" w:type="dxa"/>
          </w:tcPr>
          <w:p w14:paraId="5E9E5B34" w14:textId="77777777" w:rsidR="00492A24" w:rsidRPr="00492A24" w:rsidRDefault="00492A24" w:rsidP="00492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Ошибка</w:t>
            </w:r>
          </w:p>
        </w:tc>
        <w:tc>
          <w:tcPr>
            <w:tcW w:w="2189" w:type="dxa"/>
          </w:tcPr>
          <w:p w14:paraId="7C1DCBC7" w14:textId="77777777" w:rsidR="00492A24" w:rsidRPr="00492A24" w:rsidRDefault="00492A24" w:rsidP="00492A24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 введенным </w:t>
            </w: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данным в ИС ГБД ФЛ пришел нед</w:t>
            </w: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пустимый статус.</w:t>
            </w:r>
          </w:p>
          <w:p w14:paraId="1E1F9518" w14:textId="77777777" w:rsidR="00492A24" w:rsidRPr="00492A24" w:rsidRDefault="00492A24" w:rsidP="00492A24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ФЛ имеет статус</w:t>
            </w:r>
          </w:p>
          <w:p w14:paraId="3CA780AD" w14:textId="77777777" w:rsidR="00492A24" w:rsidRPr="00492A24" w:rsidRDefault="00492A24" w:rsidP="00492A24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spacing w:val="-1"/>
                <w:sz w:val="24"/>
                <w:szCs w:val="24"/>
              </w:rPr>
            </w:pPr>
            <w:r w:rsidRPr="00492A24">
              <w:rPr>
                <w:spacing w:val="-1"/>
                <w:sz w:val="24"/>
                <w:szCs w:val="24"/>
              </w:rPr>
              <w:t>Отсутствуют актуальные д</w:t>
            </w:r>
            <w:r w:rsidRPr="00492A24">
              <w:rPr>
                <w:spacing w:val="-1"/>
                <w:sz w:val="24"/>
                <w:szCs w:val="24"/>
              </w:rPr>
              <w:t>о</w:t>
            </w:r>
            <w:r w:rsidRPr="00492A24">
              <w:rPr>
                <w:spacing w:val="-1"/>
                <w:sz w:val="24"/>
                <w:szCs w:val="24"/>
              </w:rPr>
              <w:t>кументы</w:t>
            </w:r>
          </w:p>
        </w:tc>
      </w:tr>
      <w:tr w:rsidR="00492A24" w:rsidRPr="00492A24" w14:paraId="61C495DB" w14:textId="77777777" w:rsidTr="00492A24">
        <w:trPr>
          <w:trHeight w:val="229"/>
        </w:trPr>
        <w:tc>
          <w:tcPr>
            <w:tcW w:w="968" w:type="dxa"/>
          </w:tcPr>
          <w:p w14:paraId="02B8BEB5" w14:textId="77777777" w:rsidR="00492A24" w:rsidRPr="00492A24" w:rsidRDefault="00492A24" w:rsidP="00492A24">
            <w:pPr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6</w:t>
            </w:r>
          </w:p>
        </w:tc>
        <w:tc>
          <w:tcPr>
            <w:tcW w:w="3984" w:type="dxa"/>
          </w:tcPr>
          <w:p w14:paraId="0478E24D" w14:textId="77777777" w:rsidR="00492A24" w:rsidRPr="00492A24" w:rsidRDefault="00492A24" w:rsidP="00492A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Статус указанного физического лица - «</w:t>
            </w: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Недееспособен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». Услуга не может быть оказана в связи с отсутствием актуальных документов. Вам нео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 xml:space="preserve">ходимо обратиться в </w:t>
            </w:r>
            <w:proofErr w:type="gramStart"/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ближайший</w:t>
            </w:r>
            <w:proofErr w:type="gramEnd"/>
            <w:r w:rsidRPr="00492A24">
              <w:rPr>
                <w:rFonts w:ascii="Times New Roman" w:hAnsi="Times New Roman" w:cs="Times New Roman"/>
                <w:sz w:val="24"/>
                <w:szCs w:val="24"/>
              </w:rPr>
              <w:t xml:space="preserve"> ЦОН. Для получения консультации можете позвонить в единый контакт-центр по номерам  1414, 8-800-080-7777 (звонок бесплатный).</w:t>
            </w:r>
          </w:p>
        </w:tc>
        <w:tc>
          <w:tcPr>
            <w:tcW w:w="2066" w:type="dxa"/>
          </w:tcPr>
          <w:p w14:paraId="2C8E59F5" w14:textId="77777777" w:rsidR="00492A24" w:rsidRPr="00492A24" w:rsidRDefault="00492A24" w:rsidP="00492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Ошибка</w:t>
            </w:r>
          </w:p>
        </w:tc>
        <w:tc>
          <w:tcPr>
            <w:tcW w:w="2189" w:type="dxa"/>
          </w:tcPr>
          <w:p w14:paraId="6C1DDD1F" w14:textId="77777777" w:rsidR="00492A24" w:rsidRPr="00492A24" w:rsidRDefault="00492A24" w:rsidP="00492A24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 введенным данным в ИС ГБД ФЛ пришел нед</w:t>
            </w: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пустимый статус.</w:t>
            </w:r>
          </w:p>
          <w:p w14:paraId="50B8DC2E" w14:textId="77777777" w:rsidR="00492A24" w:rsidRPr="00492A24" w:rsidRDefault="00492A24" w:rsidP="00492A24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ФЛ имеет статус</w:t>
            </w:r>
          </w:p>
          <w:p w14:paraId="5EE3BC88" w14:textId="77777777" w:rsidR="00492A24" w:rsidRPr="00492A24" w:rsidRDefault="00492A24" w:rsidP="00492A24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spacing w:val="-1"/>
                <w:sz w:val="24"/>
                <w:szCs w:val="24"/>
              </w:rPr>
            </w:pPr>
            <w:r w:rsidRPr="00492A24">
              <w:rPr>
                <w:spacing w:val="-1"/>
                <w:sz w:val="24"/>
                <w:szCs w:val="24"/>
              </w:rPr>
              <w:t>Недееспособен</w:t>
            </w:r>
          </w:p>
        </w:tc>
      </w:tr>
      <w:tr w:rsidR="00492A24" w:rsidRPr="00492A24" w14:paraId="45566516" w14:textId="77777777" w:rsidTr="00492A24">
        <w:trPr>
          <w:trHeight w:val="229"/>
        </w:trPr>
        <w:tc>
          <w:tcPr>
            <w:tcW w:w="968" w:type="dxa"/>
          </w:tcPr>
          <w:p w14:paraId="4DB5D457" w14:textId="77777777" w:rsidR="00492A24" w:rsidRPr="00492A24" w:rsidRDefault="00492A24" w:rsidP="00492A24">
            <w:pPr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7</w:t>
            </w:r>
          </w:p>
        </w:tc>
        <w:tc>
          <w:tcPr>
            <w:tcW w:w="3984" w:type="dxa"/>
          </w:tcPr>
          <w:p w14:paraId="539FE904" w14:textId="77777777" w:rsidR="00492A24" w:rsidRPr="00492A24" w:rsidRDefault="00492A24" w:rsidP="00492A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По Вашему запросу в Государстве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ной базе данных физических лиц информация не найдена. Пожалу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ста, проверьте введенные данные</w:t>
            </w:r>
          </w:p>
        </w:tc>
        <w:tc>
          <w:tcPr>
            <w:tcW w:w="2066" w:type="dxa"/>
          </w:tcPr>
          <w:p w14:paraId="38BB2F5F" w14:textId="77777777" w:rsidR="00492A24" w:rsidRPr="00492A24" w:rsidRDefault="00492A24" w:rsidP="00492A24">
            <w:pPr>
              <w:pStyle w:val="aa"/>
              <w:ind w:left="0"/>
              <w:rPr>
                <w:sz w:val="24"/>
                <w:szCs w:val="24"/>
              </w:rPr>
            </w:pPr>
            <w:r w:rsidRPr="00492A24">
              <w:rPr>
                <w:sz w:val="24"/>
                <w:szCs w:val="24"/>
              </w:rPr>
              <w:t>Сообщение</w:t>
            </w:r>
          </w:p>
        </w:tc>
        <w:tc>
          <w:tcPr>
            <w:tcW w:w="2189" w:type="dxa"/>
          </w:tcPr>
          <w:p w14:paraId="00151F17" w14:textId="77777777" w:rsidR="00492A24" w:rsidRPr="00492A24" w:rsidRDefault="00492A24" w:rsidP="00492A24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492A24" w:rsidRPr="00492A24" w14:paraId="0D6561DB" w14:textId="77777777" w:rsidTr="00492A24">
        <w:trPr>
          <w:trHeight w:val="229"/>
        </w:trPr>
        <w:tc>
          <w:tcPr>
            <w:tcW w:w="968" w:type="dxa"/>
          </w:tcPr>
          <w:p w14:paraId="1E70CB85" w14:textId="77777777" w:rsidR="00492A24" w:rsidRPr="00492A24" w:rsidRDefault="00492A24" w:rsidP="00492A24">
            <w:pPr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8</w:t>
            </w:r>
          </w:p>
        </w:tc>
        <w:tc>
          <w:tcPr>
            <w:tcW w:w="3984" w:type="dxa"/>
          </w:tcPr>
          <w:p w14:paraId="683C7C37" w14:textId="77777777" w:rsidR="00492A24" w:rsidRPr="00492A24" w:rsidRDefault="00492A24" w:rsidP="00492A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Ребенок достиг 18-ти летнего во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раста. Денежные средства не могут быть назначены на содержание да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2A24">
              <w:rPr>
                <w:rFonts w:ascii="Times New Roman" w:hAnsi="Times New Roman" w:cs="Times New Roman"/>
                <w:sz w:val="24"/>
                <w:szCs w:val="24"/>
              </w:rPr>
              <w:t xml:space="preserve">ного ребенка </w:t>
            </w:r>
          </w:p>
        </w:tc>
        <w:tc>
          <w:tcPr>
            <w:tcW w:w="2066" w:type="dxa"/>
          </w:tcPr>
          <w:p w14:paraId="73762E15" w14:textId="77777777" w:rsidR="00492A24" w:rsidRPr="00492A24" w:rsidRDefault="00492A24" w:rsidP="00492A24">
            <w:pPr>
              <w:pStyle w:val="aa"/>
              <w:ind w:left="0"/>
              <w:rPr>
                <w:sz w:val="24"/>
                <w:szCs w:val="24"/>
              </w:rPr>
            </w:pPr>
            <w:r w:rsidRPr="00492A24">
              <w:rPr>
                <w:sz w:val="24"/>
                <w:szCs w:val="24"/>
              </w:rPr>
              <w:t>Ошибка</w:t>
            </w:r>
          </w:p>
        </w:tc>
        <w:tc>
          <w:tcPr>
            <w:tcW w:w="2189" w:type="dxa"/>
          </w:tcPr>
          <w:p w14:paraId="17D2CF3F" w14:textId="77777777" w:rsidR="00492A24" w:rsidRPr="00492A24" w:rsidRDefault="00492A24" w:rsidP="00492A24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Ребенок достиг 18-тилетнего возраста</w:t>
            </w:r>
          </w:p>
        </w:tc>
      </w:tr>
      <w:tr w:rsidR="00492A24" w:rsidRPr="00492A24" w14:paraId="4678B914" w14:textId="77777777" w:rsidTr="00492A24">
        <w:trPr>
          <w:trHeight w:val="229"/>
        </w:trPr>
        <w:tc>
          <w:tcPr>
            <w:tcW w:w="968" w:type="dxa"/>
          </w:tcPr>
          <w:p w14:paraId="0567CA5B" w14:textId="77777777" w:rsidR="00492A24" w:rsidRPr="00492A24" w:rsidRDefault="00492A24" w:rsidP="00492A24">
            <w:pPr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92A2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9</w:t>
            </w:r>
          </w:p>
        </w:tc>
        <w:tc>
          <w:tcPr>
            <w:tcW w:w="3984" w:type="dxa"/>
          </w:tcPr>
          <w:p w14:paraId="79CAB695" w14:textId="6D2B8EE2" w:rsidR="00492A24" w:rsidRPr="00492A24" w:rsidRDefault="00E5308E" w:rsidP="00492A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Заявитель</w:t>
            </w:r>
            <w:r w:rsidR="00492A24" w:rsidRPr="00492A24">
              <w:rPr>
                <w:rFonts w:ascii="Times New Roman" w:hAnsi="Times New Roman" w:cs="Times New Roman"/>
                <w:sz w:val="24"/>
                <w:szCs w:val="24"/>
              </w:rPr>
              <w:t xml:space="preserve"> не достиг 18-летнего во</w:t>
            </w:r>
            <w:r w:rsidR="00492A24" w:rsidRPr="00492A2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92A24" w:rsidRPr="00492A24">
              <w:rPr>
                <w:rFonts w:ascii="Times New Roman" w:hAnsi="Times New Roman" w:cs="Times New Roman"/>
                <w:sz w:val="24"/>
                <w:szCs w:val="24"/>
              </w:rPr>
              <w:t>раста. Услуга не может быть оказана онлайн</w:t>
            </w:r>
          </w:p>
        </w:tc>
        <w:tc>
          <w:tcPr>
            <w:tcW w:w="2066" w:type="dxa"/>
          </w:tcPr>
          <w:p w14:paraId="70CB74CD" w14:textId="77777777" w:rsidR="00492A24" w:rsidRPr="00492A24" w:rsidRDefault="00492A24" w:rsidP="00492A24">
            <w:pPr>
              <w:pStyle w:val="aa"/>
              <w:ind w:left="0"/>
              <w:rPr>
                <w:sz w:val="24"/>
                <w:szCs w:val="24"/>
              </w:rPr>
            </w:pPr>
            <w:r w:rsidRPr="00492A24">
              <w:rPr>
                <w:sz w:val="24"/>
                <w:szCs w:val="24"/>
              </w:rPr>
              <w:t>Ошибка</w:t>
            </w:r>
          </w:p>
        </w:tc>
        <w:tc>
          <w:tcPr>
            <w:tcW w:w="2189" w:type="dxa"/>
          </w:tcPr>
          <w:p w14:paraId="484CD448" w14:textId="41B6EAA3" w:rsidR="00492A24" w:rsidRPr="00492A24" w:rsidRDefault="00E5308E" w:rsidP="00492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Заявитель</w:t>
            </w:r>
            <w:r w:rsidR="00492A24" w:rsidRPr="00492A24">
              <w:rPr>
                <w:rFonts w:ascii="Times New Roman" w:hAnsi="Times New Roman" w:cs="Times New Roman"/>
                <w:sz w:val="24"/>
                <w:szCs w:val="24"/>
              </w:rPr>
              <w:t xml:space="preserve"> не д</w:t>
            </w:r>
            <w:r w:rsidR="00492A24" w:rsidRPr="00492A2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92A24" w:rsidRPr="00492A24">
              <w:rPr>
                <w:rFonts w:ascii="Times New Roman" w:hAnsi="Times New Roman" w:cs="Times New Roman"/>
                <w:sz w:val="24"/>
                <w:szCs w:val="24"/>
              </w:rPr>
              <w:t>стиг 18-летнего возраста</w:t>
            </w:r>
          </w:p>
        </w:tc>
      </w:tr>
      <w:bookmarkEnd w:id="1"/>
    </w:tbl>
    <w:p w14:paraId="6AC54BE4" w14:textId="77777777" w:rsidR="00492A24" w:rsidRPr="001403A0" w:rsidRDefault="00492A24" w:rsidP="00492A24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</w:p>
    <w:sectPr w:rsidR="00492A24" w:rsidRPr="00140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048C5"/>
    <w:multiLevelType w:val="hybridMultilevel"/>
    <w:tmpl w:val="C57E28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9562C40"/>
    <w:multiLevelType w:val="hybridMultilevel"/>
    <w:tmpl w:val="B47EBB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AAB3DC7"/>
    <w:multiLevelType w:val="hybridMultilevel"/>
    <w:tmpl w:val="0BDEAA26"/>
    <w:lvl w:ilvl="0" w:tplc="6B68F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A2010B"/>
    <w:multiLevelType w:val="hybridMultilevel"/>
    <w:tmpl w:val="5C9C57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5D95A90"/>
    <w:multiLevelType w:val="hybridMultilevel"/>
    <w:tmpl w:val="A2FC3F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AB7"/>
    <w:rsid w:val="00027717"/>
    <w:rsid w:val="0003104A"/>
    <w:rsid w:val="000C695D"/>
    <w:rsid w:val="000D2DA4"/>
    <w:rsid w:val="000F1B68"/>
    <w:rsid w:val="001403A0"/>
    <w:rsid w:val="001537C9"/>
    <w:rsid w:val="0018266F"/>
    <w:rsid w:val="00196C68"/>
    <w:rsid w:val="001E0D1B"/>
    <w:rsid w:val="001E1AB9"/>
    <w:rsid w:val="002C25E4"/>
    <w:rsid w:val="002D7F46"/>
    <w:rsid w:val="002F6BD5"/>
    <w:rsid w:val="00303D93"/>
    <w:rsid w:val="00305AB9"/>
    <w:rsid w:val="003A5714"/>
    <w:rsid w:val="0042711E"/>
    <w:rsid w:val="00476C21"/>
    <w:rsid w:val="00492A24"/>
    <w:rsid w:val="004C12B8"/>
    <w:rsid w:val="00506F8F"/>
    <w:rsid w:val="00513EC9"/>
    <w:rsid w:val="005155B3"/>
    <w:rsid w:val="005A6C3E"/>
    <w:rsid w:val="005E7845"/>
    <w:rsid w:val="00615F05"/>
    <w:rsid w:val="00673EDB"/>
    <w:rsid w:val="00784FB6"/>
    <w:rsid w:val="0080185A"/>
    <w:rsid w:val="00865070"/>
    <w:rsid w:val="00874AB7"/>
    <w:rsid w:val="008905FD"/>
    <w:rsid w:val="008932E6"/>
    <w:rsid w:val="008A3777"/>
    <w:rsid w:val="008B73F8"/>
    <w:rsid w:val="008F4F7E"/>
    <w:rsid w:val="00936F92"/>
    <w:rsid w:val="009611D3"/>
    <w:rsid w:val="00985405"/>
    <w:rsid w:val="0099395A"/>
    <w:rsid w:val="009D43A1"/>
    <w:rsid w:val="009E7710"/>
    <w:rsid w:val="00A06CCD"/>
    <w:rsid w:val="00A32092"/>
    <w:rsid w:val="00A91391"/>
    <w:rsid w:val="00A96291"/>
    <w:rsid w:val="00AC2253"/>
    <w:rsid w:val="00AE322B"/>
    <w:rsid w:val="00B1052C"/>
    <w:rsid w:val="00B44D1F"/>
    <w:rsid w:val="00BC4C25"/>
    <w:rsid w:val="00BD6EF5"/>
    <w:rsid w:val="00BF3308"/>
    <w:rsid w:val="00C2653A"/>
    <w:rsid w:val="00C2769D"/>
    <w:rsid w:val="00C463C6"/>
    <w:rsid w:val="00CB3A57"/>
    <w:rsid w:val="00D161CA"/>
    <w:rsid w:val="00D304C2"/>
    <w:rsid w:val="00D96719"/>
    <w:rsid w:val="00DB6475"/>
    <w:rsid w:val="00DB72BE"/>
    <w:rsid w:val="00DD665F"/>
    <w:rsid w:val="00E0551A"/>
    <w:rsid w:val="00E21D6B"/>
    <w:rsid w:val="00E307F6"/>
    <w:rsid w:val="00E5308E"/>
    <w:rsid w:val="00F4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D8372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71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annotation reference"/>
    <w:basedOn w:val="a0"/>
    <w:uiPriority w:val="99"/>
    <w:semiHidden/>
    <w:unhideWhenUsed/>
    <w:rsid w:val="001537C9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1537C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1537C9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537C9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537C9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537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537C9"/>
    <w:rPr>
      <w:rFonts w:ascii="Segoe UI" w:hAnsi="Segoe UI" w:cs="Segoe UI"/>
      <w:sz w:val="18"/>
      <w:szCs w:val="18"/>
    </w:rPr>
  </w:style>
  <w:style w:type="paragraph" w:styleId="aa">
    <w:name w:val="List Paragraph"/>
    <w:aliases w:val="Heading1,Colorful List - Accent 11,Colorful List - Accent 11CxSpLast"/>
    <w:basedOn w:val="a"/>
    <w:link w:val="ab"/>
    <w:uiPriority w:val="34"/>
    <w:qFormat/>
    <w:rsid w:val="00492A24"/>
    <w:pPr>
      <w:widowControl w:val="0"/>
      <w:spacing w:after="0" w:line="240" w:lineRule="atLeast"/>
      <w:ind w:left="70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Абзац списка Знак"/>
    <w:aliases w:val="Heading1 Знак,Colorful List - Accent 11 Знак,Colorful List - Accent 11CxSpLast Знак"/>
    <w:link w:val="aa"/>
    <w:uiPriority w:val="34"/>
    <w:locked/>
    <w:rsid w:val="00492A24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71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annotation reference"/>
    <w:basedOn w:val="a0"/>
    <w:uiPriority w:val="99"/>
    <w:semiHidden/>
    <w:unhideWhenUsed/>
    <w:rsid w:val="001537C9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1537C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1537C9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537C9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537C9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537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537C9"/>
    <w:rPr>
      <w:rFonts w:ascii="Segoe UI" w:hAnsi="Segoe UI" w:cs="Segoe UI"/>
      <w:sz w:val="18"/>
      <w:szCs w:val="18"/>
    </w:rPr>
  </w:style>
  <w:style w:type="paragraph" w:styleId="aa">
    <w:name w:val="List Paragraph"/>
    <w:aliases w:val="Heading1,Colorful List - Accent 11,Colorful List - Accent 11CxSpLast"/>
    <w:basedOn w:val="a"/>
    <w:link w:val="ab"/>
    <w:uiPriority w:val="34"/>
    <w:qFormat/>
    <w:rsid w:val="00492A24"/>
    <w:pPr>
      <w:widowControl w:val="0"/>
      <w:spacing w:after="0" w:line="240" w:lineRule="atLeast"/>
      <w:ind w:left="70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Абзац списка Знак"/>
    <w:aliases w:val="Heading1 Знак,Colorful List - Accent 11 Знак,Colorful List - Accent 11CxSpLast Знак"/>
    <w:link w:val="aa"/>
    <w:uiPriority w:val="34"/>
    <w:locked/>
    <w:rsid w:val="00492A24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0AD31-2A1D-4D65-856A-2C7B1A859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1E99EF5D</Template>
  <TotalTime>1</TotalTime>
  <Pages>17</Pages>
  <Words>1691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НИТ</Company>
  <LinksUpToDate>false</LinksUpToDate>
  <CharactersWithSpaces>11314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Темирбек Еламан</dc:creator>
  <cp:lastModifiedBy>user</cp:lastModifiedBy>
  <cp:revision>2</cp:revision>
  <dcterms:created xsi:type="dcterms:W3CDTF">2015-12-23T12:50:00Z</dcterms:created>
  <dcterms:modified xsi:type="dcterms:W3CDTF">2015-12-23T12:50:00Z</dcterms:modified>
</cp:coreProperties>
</file>