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85" w:rsidRDefault="000F0C85" w:rsidP="000F0C85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0C85" w:rsidRDefault="000F0C85" w:rsidP="000F0C85">
      <w:r>
        <w:rPr>
          <w:noProof/>
          <w:lang w:eastAsia="ru-RU"/>
        </w:rPr>
        <w:drawing>
          <wp:inline distT="0" distB="0" distL="0" distR="0" wp14:anchorId="63C266B4" wp14:editId="33EAF04B">
            <wp:extent cx="6339840" cy="3345180"/>
            <wp:effectExtent l="0" t="0" r="381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F0C85" w:rsidRDefault="000F0C85" w:rsidP="000F0C85"/>
    <w:p w:rsidR="000F0C85" w:rsidRPr="00B61ECF" w:rsidRDefault="000F0C85" w:rsidP="000F0C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C85" w:rsidRDefault="000F0C85" w:rsidP="000F0C85">
      <w:r>
        <w:rPr>
          <w:noProof/>
          <w:lang w:eastAsia="ru-RU"/>
        </w:rPr>
        <w:drawing>
          <wp:inline distT="0" distB="0" distL="0" distR="0" wp14:anchorId="5845B282" wp14:editId="04DE060A">
            <wp:extent cx="6378767" cy="3679633"/>
            <wp:effectExtent l="0" t="0" r="317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F0C85" w:rsidRDefault="008650B8" w:rsidP="000F0C85">
      <w:r>
        <w:rPr>
          <w:noProof/>
          <w:lang w:eastAsia="ru-RU"/>
        </w:rPr>
        <w:lastRenderedPageBreak/>
        <w:drawing>
          <wp:inline distT="0" distB="0" distL="0" distR="0" wp14:anchorId="188829F8" wp14:editId="3ABEC1E5">
            <wp:extent cx="6085840" cy="2875280"/>
            <wp:effectExtent l="0" t="0" r="1016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50B8" w:rsidRDefault="008650B8" w:rsidP="000F0C85">
      <w:r>
        <w:rPr>
          <w:noProof/>
          <w:lang w:eastAsia="ru-RU"/>
        </w:rPr>
        <w:drawing>
          <wp:inline distT="0" distB="0" distL="0" distR="0" wp14:anchorId="038B52B8" wp14:editId="12F10A2E">
            <wp:extent cx="6421120" cy="4775200"/>
            <wp:effectExtent l="0" t="0" r="1778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50B8" w:rsidRDefault="008650B8" w:rsidP="000F0C85">
      <w:r>
        <w:rPr>
          <w:noProof/>
          <w:lang w:eastAsia="ru-RU"/>
        </w:rPr>
        <w:lastRenderedPageBreak/>
        <w:drawing>
          <wp:inline distT="0" distB="0" distL="0" distR="0" wp14:anchorId="63DC786D" wp14:editId="1C04E8EF">
            <wp:extent cx="6116320" cy="3108960"/>
            <wp:effectExtent l="0" t="0" r="1778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50B8" w:rsidRDefault="008650B8" w:rsidP="000F0C85"/>
    <w:p w:rsidR="008650B8" w:rsidRDefault="008650B8" w:rsidP="000F0C85">
      <w:r>
        <w:rPr>
          <w:noProof/>
          <w:lang w:eastAsia="ru-RU"/>
        </w:rPr>
        <w:drawing>
          <wp:inline distT="0" distB="0" distL="0" distR="0" wp14:anchorId="3604308D" wp14:editId="59C7588E">
            <wp:extent cx="6390005" cy="4752061"/>
            <wp:effectExtent l="0" t="0" r="1079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50B8" w:rsidRDefault="008650B8" w:rsidP="000F0C85"/>
    <w:p w:rsidR="008650B8" w:rsidRDefault="008650B8" w:rsidP="000F0C85">
      <w:r>
        <w:rPr>
          <w:noProof/>
          <w:lang w:eastAsia="ru-RU"/>
        </w:rPr>
        <w:lastRenderedPageBreak/>
        <w:drawing>
          <wp:inline distT="0" distB="0" distL="0" distR="0" wp14:anchorId="63DC786D" wp14:editId="1C04E8EF">
            <wp:extent cx="6085840" cy="3007360"/>
            <wp:effectExtent l="0" t="0" r="10160" b="25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650B8" w:rsidRDefault="008650B8" w:rsidP="000F0C85"/>
    <w:p w:rsidR="008650B8" w:rsidRDefault="008650B8" w:rsidP="000F0C8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8650B8" w:rsidRDefault="008650B8" w:rsidP="000F0C8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7D3F510C" wp14:editId="01152C14">
            <wp:extent cx="5567680" cy="3027680"/>
            <wp:effectExtent l="0" t="0" r="13970" b="12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50B8" w:rsidRDefault="008650B8" w:rsidP="000F0C8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8650B8" w:rsidRDefault="008650B8" w:rsidP="000F0C8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8650B8" w:rsidRDefault="008650B8" w:rsidP="000F0C8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8650B8" w:rsidRDefault="008650B8" w:rsidP="000F0C8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8650B8" w:rsidRDefault="008650B8" w:rsidP="000F0C8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</w:p>
    <w:p w:rsidR="00EF3568" w:rsidRPr="00EF3568" w:rsidRDefault="00EF3568" w:rsidP="00EF3568">
      <w:pPr>
        <w:pStyle w:val="a6"/>
        <w:spacing w:before="0" w:beforeAutospacing="0" w:after="0" w:afterAutospacing="0" w:line="256" w:lineRule="auto"/>
        <w:ind w:firstLine="547"/>
        <w:rPr>
          <w:sz w:val="28"/>
          <w:szCs w:val="28"/>
        </w:rPr>
      </w:pPr>
      <w:r w:rsidRPr="00EF3568">
        <w:rPr>
          <w:b/>
          <w:bCs/>
          <w:color w:val="000000"/>
          <w:kern w:val="24"/>
          <w:sz w:val="28"/>
          <w:szCs w:val="28"/>
        </w:rPr>
        <w:t xml:space="preserve">РЕШЕНИЕ ПЕДАГОГИЧЕСКОГО СОВЕТА: </w:t>
      </w:r>
    </w:p>
    <w:p w:rsidR="00EF3568" w:rsidRPr="00EF3568" w:rsidRDefault="00EF3568" w:rsidP="00EF3568">
      <w:pPr>
        <w:pStyle w:val="a6"/>
        <w:spacing w:before="0" w:beforeAutospacing="0" w:after="0" w:afterAutospacing="0" w:line="256" w:lineRule="auto"/>
        <w:ind w:firstLine="547"/>
        <w:jc w:val="both"/>
        <w:rPr>
          <w:sz w:val="28"/>
          <w:szCs w:val="28"/>
        </w:rPr>
      </w:pPr>
      <w:r w:rsidRPr="00EF3568">
        <w:rPr>
          <w:color w:val="000000"/>
          <w:kern w:val="24"/>
          <w:sz w:val="28"/>
          <w:szCs w:val="28"/>
        </w:rPr>
        <w:t>1.Определить одним из приоритетных направлений работы школы – профессиональный рост педагога в условиях дистанционного обучения.</w:t>
      </w:r>
    </w:p>
    <w:p w:rsidR="00EF3568" w:rsidRPr="00EF3568" w:rsidRDefault="00EF3568" w:rsidP="00EF3568">
      <w:pPr>
        <w:pStyle w:val="a6"/>
        <w:spacing w:before="0" w:beforeAutospacing="0" w:after="0" w:afterAutospacing="0" w:line="256" w:lineRule="auto"/>
        <w:ind w:firstLine="547"/>
        <w:jc w:val="both"/>
        <w:rPr>
          <w:sz w:val="28"/>
          <w:szCs w:val="28"/>
        </w:rPr>
      </w:pPr>
      <w:r w:rsidRPr="00EF3568">
        <w:rPr>
          <w:color w:val="000000"/>
          <w:kern w:val="24"/>
          <w:sz w:val="28"/>
          <w:szCs w:val="28"/>
        </w:rPr>
        <w:t xml:space="preserve">2. Зам. директора по УР </w:t>
      </w:r>
      <w:proofErr w:type="spellStart"/>
      <w:r w:rsidRPr="00EF3568">
        <w:rPr>
          <w:color w:val="000000"/>
          <w:kern w:val="24"/>
          <w:sz w:val="28"/>
          <w:szCs w:val="28"/>
        </w:rPr>
        <w:t>Капаровой</w:t>
      </w:r>
      <w:proofErr w:type="spellEnd"/>
      <w:r w:rsidRPr="00EF3568">
        <w:rPr>
          <w:color w:val="000000"/>
          <w:kern w:val="24"/>
          <w:sz w:val="28"/>
          <w:szCs w:val="28"/>
        </w:rPr>
        <w:t xml:space="preserve"> М.О. взять под контроль преподавания предметов (алгебра и </w:t>
      </w:r>
      <w:r w:rsidRPr="00EF3568">
        <w:rPr>
          <w:color w:val="000000"/>
          <w:kern w:val="24"/>
          <w:sz w:val="28"/>
          <w:szCs w:val="28"/>
        </w:rPr>
        <w:t>геометрия –</w:t>
      </w:r>
      <w:r w:rsidRPr="00EF3568">
        <w:rPr>
          <w:color w:val="000000"/>
          <w:kern w:val="24"/>
          <w:sz w:val="28"/>
          <w:szCs w:val="28"/>
        </w:rPr>
        <w:t xml:space="preserve"> 7б, 8а, 8б,9б, 9в классах, физика – 9в классе, через посещение дистанционных уроков</w:t>
      </w:r>
      <w:r>
        <w:rPr>
          <w:color w:val="000000"/>
          <w:kern w:val="24"/>
          <w:sz w:val="28"/>
          <w:szCs w:val="28"/>
        </w:rPr>
        <w:t xml:space="preserve"> и проведение срезов по предметам</w:t>
      </w:r>
      <w:bookmarkStart w:id="0" w:name="_GoBack"/>
      <w:bookmarkEnd w:id="0"/>
    </w:p>
    <w:p w:rsidR="00EF3568" w:rsidRPr="00EF3568" w:rsidRDefault="00EF3568" w:rsidP="00EF3568">
      <w:pPr>
        <w:pStyle w:val="a6"/>
        <w:spacing w:before="0" w:beforeAutospacing="0" w:after="0" w:afterAutospacing="0" w:line="256" w:lineRule="auto"/>
        <w:ind w:firstLine="547"/>
        <w:jc w:val="both"/>
        <w:rPr>
          <w:sz w:val="28"/>
          <w:szCs w:val="28"/>
        </w:rPr>
      </w:pPr>
      <w:r w:rsidRPr="00EF3568">
        <w:rPr>
          <w:color w:val="000000"/>
          <w:kern w:val="24"/>
          <w:sz w:val="28"/>
          <w:szCs w:val="28"/>
          <w:lang w:val="kk-KZ"/>
        </w:rPr>
        <w:t xml:space="preserve">3. </w:t>
      </w:r>
      <w:r w:rsidRPr="00EF3568">
        <w:rPr>
          <w:color w:val="000000"/>
          <w:kern w:val="24"/>
          <w:sz w:val="28"/>
          <w:szCs w:val="28"/>
        </w:rPr>
        <w:t>Продолжить работу по распространению актуального педагогического опыта преподавания предметов в дистанционном формате.</w:t>
      </w:r>
    </w:p>
    <w:p w:rsidR="00EF3568" w:rsidRPr="00EF3568" w:rsidRDefault="00EF3568" w:rsidP="00EF3568">
      <w:pPr>
        <w:pStyle w:val="a6"/>
        <w:spacing w:before="0" w:beforeAutospacing="0" w:after="0" w:afterAutospacing="0" w:line="256" w:lineRule="auto"/>
        <w:ind w:firstLine="547"/>
        <w:jc w:val="both"/>
        <w:rPr>
          <w:sz w:val="28"/>
          <w:szCs w:val="28"/>
        </w:rPr>
      </w:pPr>
      <w:r w:rsidRPr="00EF3568">
        <w:rPr>
          <w:color w:val="000000"/>
          <w:kern w:val="24"/>
          <w:sz w:val="28"/>
          <w:szCs w:val="28"/>
        </w:rPr>
        <w:t xml:space="preserve">4. Рекомендовать учителям – предметникам составлять карту мониторинга по </w:t>
      </w:r>
      <w:proofErr w:type="spellStart"/>
      <w:r w:rsidRPr="00EF3568">
        <w:rPr>
          <w:color w:val="000000"/>
          <w:kern w:val="24"/>
          <w:sz w:val="28"/>
          <w:szCs w:val="28"/>
        </w:rPr>
        <w:t>формативному</w:t>
      </w:r>
      <w:proofErr w:type="spellEnd"/>
      <w:r w:rsidRPr="00EF3568">
        <w:rPr>
          <w:color w:val="000000"/>
          <w:kern w:val="24"/>
          <w:sz w:val="28"/>
          <w:szCs w:val="28"/>
        </w:rPr>
        <w:t xml:space="preserve"> оцениванию для отслеживания обученности, проводить коррекцию знаний по результатам.</w:t>
      </w:r>
    </w:p>
    <w:p w:rsidR="00EF3568" w:rsidRPr="00EF3568" w:rsidRDefault="00EF3568" w:rsidP="00EF3568">
      <w:pPr>
        <w:pStyle w:val="a6"/>
        <w:spacing w:before="0" w:beforeAutospacing="0" w:after="0" w:afterAutospacing="0" w:line="256" w:lineRule="auto"/>
        <w:ind w:firstLine="547"/>
        <w:jc w:val="both"/>
        <w:rPr>
          <w:sz w:val="28"/>
          <w:szCs w:val="28"/>
        </w:rPr>
      </w:pPr>
      <w:r w:rsidRPr="00EF3568">
        <w:rPr>
          <w:color w:val="000000"/>
          <w:kern w:val="24"/>
          <w:sz w:val="28"/>
          <w:szCs w:val="28"/>
        </w:rPr>
        <w:lastRenderedPageBreak/>
        <w:t xml:space="preserve">5. Классным руководителям 5 а, 6б, 6г, 7а, 7б, 7в, 8а, 8б, 8в, 9а, 9б, 9в в срок до 25 ноября подготовить развернутый </w:t>
      </w:r>
      <w:proofErr w:type="gramStart"/>
      <w:r w:rsidRPr="00EF3568">
        <w:rPr>
          <w:color w:val="000000"/>
          <w:kern w:val="24"/>
          <w:sz w:val="28"/>
          <w:szCs w:val="28"/>
        </w:rPr>
        <w:t>анализ  качества</w:t>
      </w:r>
      <w:proofErr w:type="gramEnd"/>
      <w:r w:rsidRPr="00EF3568">
        <w:rPr>
          <w:color w:val="000000"/>
          <w:kern w:val="24"/>
          <w:sz w:val="28"/>
          <w:szCs w:val="28"/>
        </w:rPr>
        <w:t xml:space="preserve"> преподавания предметов класса с ожидаемым результатом на 2 четверть</w:t>
      </w:r>
    </w:p>
    <w:p w:rsidR="00EF3568" w:rsidRPr="00EF3568" w:rsidRDefault="00EF3568" w:rsidP="00EF3568">
      <w:pPr>
        <w:pStyle w:val="a6"/>
        <w:spacing w:before="0" w:beforeAutospacing="0" w:after="0" w:afterAutospacing="0" w:line="256" w:lineRule="auto"/>
        <w:ind w:firstLine="547"/>
        <w:jc w:val="both"/>
        <w:rPr>
          <w:sz w:val="28"/>
          <w:szCs w:val="28"/>
        </w:rPr>
      </w:pPr>
      <w:r w:rsidRPr="00EF3568">
        <w:rPr>
          <w:color w:val="000000"/>
          <w:kern w:val="24"/>
          <w:sz w:val="28"/>
          <w:szCs w:val="28"/>
        </w:rPr>
        <w:t xml:space="preserve">6. Всем классным руководителям усилить контроль за посещаемости классов и активно сотрудничать учителями – предметниками для системности работы с учащимися, имеющими низкую мотивацию </w:t>
      </w:r>
    </w:p>
    <w:p w:rsidR="00EF3568" w:rsidRPr="00EF3568" w:rsidRDefault="00EF3568" w:rsidP="00EF3568">
      <w:pPr>
        <w:pStyle w:val="a6"/>
        <w:spacing w:before="0" w:beforeAutospacing="0" w:after="0" w:afterAutospacing="0" w:line="256" w:lineRule="auto"/>
        <w:ind w:firstLine="547"/>
        <w:jc w:val="both"/>
        <w:rPr>
          <w:sz w:val="28"/>
          <w:szCs w:val="28"/>
        </w:rPr>
      </w:pPr>
      <w:r w:rsidRPr="00EF3568">
        <w:rPr>
          <w:color w:val="000000"/>
          <w:kern w:val="24"/>
          <w:sz w:val="28"/>
          <w:szCs w:val="28"/>
        </w:rPr>
        <w:t xml:space="preserve">7. Зам. директора по УР </w:t>
      </w:r>
      <w:proofErr w:type="spellStart"/>
      <w:r w:rsidRPr="00EF3568">
        <w:rPr>
          <w:color w:val="000000"/>
          <w:kern w:val="24"/>
          <w:sz w:val="28"/>
          <w:szCs w:val="28"/>
        </w:rPr>
        <w:t>Капаровой</w:t>
      </w:r>
      <w:proofErr w:type="spellEnd"/>
      <w:r w:rsidRPr="00EF3568">
        <w:rPr>
          <w:color w:val="000000"/>
          <w:kern w:val="24"/>
          <w:sz w:val="28"/>
          <w:szCs w:val="28"/>
        </w:rPr>
        <w:t xml:space="preserve"> М.О. взять под контроль заполнение и ведение электронного журнала «</w:t>
      </w:r>
      <w:r w:rsidRPr="00EF3568">
        <w:rPr>
          <w:color w:val="000000"/>
          <w:kern w:val="24"/>
          <w:sz w:val="28"/>
          <w:szCs w:val="28"/>
          <w:lang w:val="kk-KZ"/>
        </w:rPr>
        <w:t>Күнделік.</w:t>
      </w:r>
      <w:proofErr w:type="spellStart"/>
      <w:r w:rsidRPr="00EF3568">
        <w:rPr>
          <w:color w:val="000000"/>
          <w:kern w:val="24"/>
          <w:sz w:val="28"/>
          <w:szCs w:val="28"/>
          <w:lang w:val="kk-KZ"/>
        </w:rPr>
        <w:t>кз</w:t>
      </w:r>
      <w:proofErr w:type="spellEnd"/>
      <w:r w:rsidRPr="00EF3568">
        <w:rPr>
          <w:color w:val="000000"/>
          <w:kern w:val="24"/>
          <w:sz w:val="28"/>
          <w:szCs w:val="28"/>
        </w:rPr>
        <w:t xml:space="preserve">» с ежедневным мониторингом и использование интернет платформы </w:t>
      </w:r>
      <w:proofErr w:type="spellStart"/>
      <w:r w:rsidRPr="00EF3568">
        <w:rPr>
          <w:color w:val="000000"/>
          <w:kern w:val="24"/>
          <w:sz w:val="28"/>
          <w:szCs w:val="28"/>
          <w:lang w:val="en-US"/>
        </w:rPr>
        <w:t>Bilimland</w:t>
      </w:r>
      <w:proofErr w:type="spellEnd"/>
      <w:r w:rsidRPr="00EF3568">
        <w:rPr>
          <w:color w:val="000000"/>
          <w:kern w:val="24"/>
          <w:sz w:val="28"/>
          <w:szCs w:val="28"/>
        </w:rPr>
        <w:t xml:space="preserve"> сервис </w:t>
      </w:r>
      <w:r w:rsidRPr="00EF3568">
        <w:rPr>
          <w:color w:val="000000"/>
          <w:kern w:val="24"/>
          <w:sz w:val="28"/>
          <w:szCs w:val="28"/>
          <w:lang w:val="en-US"/>
        </w:rPr>
        <w:t>Online</w:t>
      </w:r>
      <w:r w:rsidRPr="00EF3568">
        <w:rPr>
          <w:color w:val="000000"/>
          <w:kern w:val="24"/>
          <w:sz w:val="28"/>
          <w:szCs w:val="28"/>
        </w:rPr>
        <w:t xml:space="preserve"> - </w:t>
      </w:r>
      <w:proofErr w:type="spellStart"/>
      <w:r w:rsidRPr="00EF3568">
        <w:rPr>
          <w:color w:val="000000"/>
          <w:kern w:val="24"/>
          <w:sz w:val="28"/>
          <w:szCs w:val="28"/>
          <w:lang w:val="en-US"/>
        </w:rPr>
        <w:t>mektep</w:t>
      </w:r>
      <w:proofErr w:type="spellEnd"/>
      <w:r w:rsidRPr="00EF3568">
        <w:rPr>
          <w:color w:val="000000"/>
          <w:kern w:val="24"/>
          <w:sz w:val="28"/>
          <w:szCs w:val="28"/>
        </w:rPr>
        <w:t xml:space="preserve"> учителями школы с ежедневным мониторингом.</w:t>
      </w:r>
    </w:p>
    <w:p w:rsidR="00CF1266" w:rsidRPr="00EF3568" w:rsidRDefault="00CF1266" w:rsidP="00EF3568">
      <w:pPr>
        <w:spacing w:after="0" w:line="240" w:lineRule="auto"/>
        <w:ind w:firstLine="540"/>
        <w:rPr>
          <w:sz w:val="28"/>
          <w:szCs w:val="28"/>
        </w:rPr>
      </w:pPr>
    </w:p>
    <w:sectPr w:rsidR="00CF1266" w:rsidRPr="00EF3568" w:rsidSect="008650B8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5"/>
    <w:rsid w:val="000F0C85"/>
    <w:rsid w:val="008650B8"/>
    <w:rsid w:val="00A16552"/>
    <w:rsid w:val="00CF1266"/>
    <w:rsid w:val="00E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569B-1E55-4045-A61D-05DFEE2F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C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5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F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учащихся по предметам  ОГЦ</a:t>
            </a:r>
          </a:p>
        </c:rich>
      </c:tx>
      <c:layout>
        <c:manualLayout>
          <c:xMode val="edge"/>
          <c:yMode val="edge"/>
          <c:x val="0.15800925925925924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380867655965899E-3"/>
                  <c:y val="-1.819603130474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128205128208801E-4"/>
                  <c:y val="-4.1662033134240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2528139511406492E-3"/>
                  <c:y val="-1.17871086159788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888836311326395E-2"/>
                  <c:y val="-2.5617455562929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574109125782354E-2"/>
                  <c:y val="-2.044703125093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574109125782354E-2"/>
                  <c:y val="-2.8193699591651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казахский язык в казахских классах</c:v>
                </c:pt>
                <c:pt idx="1">
                  <c:v>казахский язык в русских классах</c:v>
                </c:pt>
                <c:pt idx="2">
                  <c:v>английский язык в казахских классах</c:v>
                </c:pt>
                <c:pt idx="3">
                  <c:v>английский язык в русских классах</c:v>
                </c:pt>
                <c:pt idx="4">
                  <c:v>русский язык в казахских классах</c:v>
                </c:pt>
                <c:pt idx="5">
                  <c:v>русский язык в русских классах</c:v>
                </c:pt>
                <c:pt idx="6">
                  <c:v>История Казахстана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70.8</c:v>
                </c:pt>
                <c:pt idx="1">
                  <c:v>60.1</c:v>
                </c:pt>
                <c:pt idx="2">
                  <c:v>58.1</c:v>
                </c:pt>
                <c:pt idx="3">
                  <c:v>69.3</c:v>
                </c:pt>
                <c:pt idx="4">
                  <c:v>70.91</c:v>
                </c:pt>
                <c:pt idx="5">
                  <c:v>67.400000000000006</c:v>
                </c:pt>
                <c:pt idx="6">
                  <c:v>71.7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4822016"/>
        <c:axId val="256033696"/>
        <c:axId val="0"/>
      </c:bar3DChart>
      <c:catAx>
        <c:axId val="25482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6033696"/>
        <c:crosses val="autoZero"/>
        <c:auto val="1"/>
        <c:lblAlgn val="ctr"/>
        <c:lblOffset val="100"/>
        <c:noMultiLvlLbl val="0"/>
      </c:catAx>
      <c:valAx>
        <c:axId val="256033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482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учащихся по предметам ЕМЦ</a:t>
            </a:r>
          </a:p>
        </c:rich>
      </c:tx>
      <c:layout>
        <c:manualLayout>
          <c:xMode val="edge"/>
          <c:yMode val="edge"/>
          <c:x val="6.8338405552066731E-2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 2020-2021 учебного года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4.2062686415069198E-4"/>
                  <c:y val="6.2502887863904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655303104533169E-3"/>
                  <c:y val="9.403428472027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074997158456238E-4"/>
                  <c:y val="4.402599485212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517349094436699E-4"/>
                  <c:y val="8.8870104561058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836938501154254E-3"/>
                  <c:y val="3.8587297747602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1182944466436472E-3"/>
                  <c:y val="3.8587297747601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8565706290198043E-3"/>
                  <c:y val="1.280064361992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2.218050269848673E-3"/>
                  <c:y val="-6.00784411786289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</c:v>
                </c:pt>
                <c:pt idx="1">
                  <c:v>алгебра</c:v>
                </c:pt>
                <c:pt idx="2">
                  <c:v>геометрия</c:v>
                </c:pt>
                <c:pt idx="3">
                  <c:v>физика</c:v>
                </c:pt>
                <c:pt idx="4">
                  <c:v>химия</c:v>
                </c:pt>
                <c:pt idx="5">
                  <c:v>география</c:v>
                </c:pt>
                <c:pt idx="6">
                  <c:v>биология</c:v>
                </c:pt>
                <c:pt idx="7">
                  <c:v>естествознание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69.099999999999994</c:v>
                </c:pt>
                <c:pt idx="1">
                  <c:v>43.5</c:v>
                </c:pt>
                <c:pt idx="2">
                  <c:v>42</c:v>
                </c:pt>
                <c:pt idx="3">
                  <c:v>49.9</c:v>
                </c:pt>
                <c:pt idx="4">
                  <c:v>63</c:v>
                </c:pt>
                <c:pt idx="5">
                  <c:v>57.5</c:v>
                </c:pt>
                <c:pt idx="6">
                  <c:v>72.099999999999994</c:v>
                </c:pt>
                <c:pt idx="7">
                  <c:v>82.5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747360"/>
        <c:axId val="322747920"/>
      </c:barChart>
      <c:catAx>
        <c:axId val="32274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22747920"/>
        <c:crosses val="autoZero"/>
        <c:auto val="1"/>
        <c:lblAlgn val="ctr"/>
        <c:lblOffset val="100"/>
        <c:noMultiLvlLbl val="0"/>
      </c:catAx>
      <c:valAx>
        <c:axId val="32274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74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учащихся по алгебре</a:t>
            </a:r>
          </a:p>
        </c:rich>
      </c:tx>
      <c:layout>
        <c:manualLayout>
          <c:xMode val="edge"/>
          <c:yMode val="edge"/>
          <c:x val="0.15181092503253454"/>
          <c:y val="1.98411980746222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 2020-2021 учебного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4.2062686415069198E-4"/>
                  <c:y val="6.2502887863904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655303104533169E-3"/>
                  <c:y val="9.403428472027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074997158456238E-4"/>
                  <c:y val="4.402599485212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517349094436699E-4"/>
                  <c:y val="8.8870104561058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46.6</c:v>
                </c:pt>
                <c:pt idx="1">
                  <c:v>35.200000000000003</c:v>
                </c:pt>
                <c:pt idx="2">
                  <c:v>41.3</c:v>
                </c:pt>
                <c:pt idx="3">
                  <c:v>66.599999999999994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750160"/>
        <c:axId val="322750720"/>
      </c:barChart>
      <c:catAx>
        <c:axId val="32275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22750720"/>
        <c:crosses val="autoZero"/>
        <c:auto val="1"/>
        <c:lblAlgn val="ctr"/>
        <c:lblOffset val="100"/>
        <c:noMultiLvlLbl val="0"/>
      </c:catAx>
      <c:valAx>
        <c:axId val="32275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75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учащихся по алгебре в разрезе классов</a:t>
            </a:r>
          </a:p>
        </c:rich>
      </c:tx>
      <c:layout>
        <c:manualLayout>
          <c:xMode val="edge"/>
          <c:yMode val="edge"/>
          <c:x val="0.15181092503253454"/>
          <c:y val="1.98411980746222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 2020-2021 учебного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3"/>
              <c:layout>
                <c:manualLayout>
                  <c:x val="-4.2062686415069198E-4"/>
                  <c:y val="6.2502887863904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655303104533169E-3"/>
                  <c:y val="9.403428472027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5074997158456238E-4"/>
                  <c:y val="4.402599485212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517349094436699E-4"/>
                  <c:y val="8.8870104561058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7 А класс (Боранбаева А.О.)</c:v>
                </c:pt>
                <c:pt idx="1">
                  <c:v>7 Б класс ( Ефимова Т.В.)</c:v>
                </c:pt>
                <c:pt idx="2">
                  <c:v>7 В класс (Искакова Л.А.)</c:v>
                </c:pt>
                <c:pt idx="3">
                  <c:v>8 А класс (Боранбаева А.О)</c:v>
                </c:pt>
                <c:pt idx="4">
                  <c:v>8 Б класс (Искакова Л.А.)</c:v>
                </c:pt>
                <c:pt idx="5">
                  <c:v>8 В класс (Искакова Л.А.)</c:v>
                </c:pt>
                <c:pt idx="6">
                  <c:v>9 А класс (Боранбаева А.О.)</c:v>
                </c:pt>
                <c:pt idx="7">
                  <c:v>9 Б класс (Ефимова Т.В.)</c:v>
                </c:pt>
                <c:pt idx="8">
                  <c:v>9 В класс (Ефимова Т.В.)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53.3</c:v>
                </c:pt>
                <c:pt idx="1">
                  <c:v>33.299999999999997</c:v>
                </c:pt>
                <c:pt idx="2">
                  <c:v>50</c:v>
                </c:pt>
                <c:pt idx="3">
                  <c:v>33.299999999999997</c:v>
                </c:pt>
                <c:pt idx="4">
                  <c:v>24</c:v>
                </c:pt>
                <c:pt idx="5">
                  <c:v>47.8</c:v>
                </c:pt>
                <c:pt idx="6">
                  <c:v>50</c:v>
                </c:pt>
                <c:pt idx="7">
                  <c:v>54.5</c:v>
                </c:pt>
                <c:pt idx="8">
                  <c:v>18.7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2752960"/>
        <c:axId val="322753520"/>
      </c:barChart>
      <c:catAx>
        <c:axId val="32275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22753520"/>
        <c:crosses val="autoZero"/>
        <c:auto val="1"/>
        <c:lblAlgn val="ctr"/>
        <c:lblOffset val="100"/>
        <c:noMultiLvlLbl val="0"/>
      </c:catAx>
      <c:valAx>
        <c:axId val="32275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75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учащихся по геометрии</a:t>
            </a:r>
          </a:p>
        </c:rich>
      </c:tx>
      <c:layout>
        <c:manualLayout>
          <c:xMode val="edge"/>
          <c:yMode val="edge"/>
          <c:x val="0.14516572056399929"/>
          <c:y val="2.3926329061808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 2020-2021 учебного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4.2062686415069198E-4"/>
                  <c:y val="6.2502887863904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655303104533169E-3"/>
                  <c:y val="9.403428472027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074997158456238E-4"/>
                  <c:y val="4.402599485212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517349094436699E-4"/>
                  <c:y val="8.8870104561058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41.5</c:v>
                </c:pt>
                <c:pt idx="1">
                  <c:v>33.299999999999997</c:v>
                </c:pt>
                <c:pt idx="2">
                  <c:v>30.4</c:v>
                </c:pt>
                <c:pt idx="3">
                  <c:v>90.5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262608"/>
        <c:axId val="250263168"/>
      </c:barChart>
      <c:catAx>
        <c:axId val="25026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50263168"/>
        <c:crosses val="autoZero"/>
        <c:auto val="1"/>
        <c:lblAlgn val="ctr"/>
        <c:lblOffset val="100"/>
        <c:noMultiLvlLbl val="0"/>
      </c:catAx>
      <c:valAx>
        <c:axId val="25026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26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учащихся по геометрии в разрезе классов</a:t>
            </a:r>
          </a:p>
        </c:rich>
      </c:tx>
      <c:layout>
        <c:manualLayout>
          <c:xMode val="edge"/>
          <c:yMode val="edge"/>
          <c:x val="0.15181092503253454"/>
          <c:y val="1.98411980746222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 2020-2021 учебного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3"/>
              <c:layout>
                <c:manualLayout>
                  <c:x val="-4.2062686415069198E-4"/>
                  <c:y val="6.2502887863904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8655303104533169E-3"/>
                  <c:y val="9.403428472027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5074997158456238E-4"/>
                  <c:y val="4.402599485212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517349094436699E-4"/>
                  <c:y val="8.8870104561058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7 А класс (Боранбаева А.О.)</c:v>
                </c:pt>
                <c:pt idx="1">
                  <c:v>7 Б класс ( Ефимова Т.В.)</c:v>
                </c:pt>
                <c:pt idx="2">
                  <c:v>7 В класс (Искакова Л.А.)</c:v>
                </c:pt>
                <c:pt idx="3">
                  <c:v>8 А класс (Боранбаева А.О)</c:v>
                </c:pt>
                <c:pt idx="4">
                  <c:v>8 Б класс (Искакова Л.А.)</c:v>
                </c:pt>
                <c:pt idx="5">
                  <c:v>8 В класс (Искакова Л.А.)</c:v>
                </c:pt>
                <c:pt idx="6">
                  <c:v>9 А класс (Боранбаева А.О.)</c:v>
                </c:pt>
                <c:pt idx="7">
                  <c:v>9 Б класс (Ефимова Т.В.)</c:v>
                </c:pt>
                <c:pt idx="8">
                  <c:v>9 В класс (Ефимова Т.В.)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50</c:v>
                </c:pt>
                <c:pt idx="1">
                  <c:v>33.299999999999997</c:v>
                </c:pt>
                <c:pt idx="2">
                  <c:v>46.2</c:v>
                </c:pt>
                <c:pt idx="3">
                  <c:v>33.299999999999997</c:v>
                </c:pt>
                <c:pt idx="4">
                  <c:v>24</c:v>
                </c:pt>
                <c:pt idx="5">
                  <c:v>43.5</c:v>
                </c:pt>
                <c:pt idx="6">
                  <c:v>50</c:v>
                </c:pt>
                <c:pt idx="7">
                  <c:v>36.299999999999997</c:v>
                </c:pt>
                <c:pt idx="8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265408"/>
        <c:axId val="250265968"/>
      </c:barChart>
      <c:catAx>
        <c:axId val="25026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50265968"/>
        <c:crosses val="autoZero"/>
        <c:auto val="1"/>
        <c:lblAlgn val="ctr"/>
        <c:lblOffset val="100"/>
        <c:noMultiLvlLbl val="0"/>
      </c:catAx>
      <c:valAx>
        <c:axId val="25026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26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учащихся по физике</a:t>
            </a:r>
          </a:p>
        </c:rich>
      </c:tx>
      <c:layout>
        <c:manualLayout>
          <c:xMode val="edge"/>
          <c:yMode val="edge"/>
          <c:x val="0.16015817044154956"/>
          <c:y val="1.98413226218344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 2020-2021 учебного года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4.2062686415069198E-4"/>
                  <c:y val="6.25028878639045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655303104533169E-3"/>
                  <c:y val="9.40342847202781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5074997158456238E-4"/>
                  <c:y val="4.402599485212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класс</c:v>
                </c:pt>
                <c:pt idx="1">
                  <c:v>8 класс</c:v>
                </c:pt>
                <c:pt idx="2">
                  <c:v>9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49.2</c:v>
                </c:pt>
                <c:pt idx="1">
                  <c:v>55.5</c:v>
                </c:pt>
                <c:pt idx="2">
                  <c:v>41.3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0268208"/>
        <c:axId val="250268768"/>
      </c:barChart>
      <c:catAx>
        <c:axId val="25026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50268768"/>
        <c:crosses val="autoZero"/>
        <c:auto val="1"/>
        <c:lblAlgn val="ctr"/>
        <c:lblOffset val="100"/>
        <c:noMultiLvlLbl val="0"/>
      </c:catAx>
      <c:valAx>
        <c:axId val="25026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026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учащихся по физике в разрезе классов</a:t>
            </a:r>
          </a:p>
        </c:rich>
      </c:tx>
      <c:layout>
        <c:manualLayout>
          <c:xMode val="edge"/>
          <c:yMode val="edge"/>
          <c:x val="0.15181092503253454"/>
          <c:y val="1.98411980746222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1-я четверть 2020-2021 учебного года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1.4517349094436699E-4"/>
                  <c:y val="8.8870104561058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А класс (Здуалиева Ж.Ж.)</c:v>
                </c:pt>
                <c:pt idx="1">
                  <c:v>9 Б класс (Бейсембаев А.С.)</c:v>
                </c:pt>
                <c:pt idx="2">
                  <c:v>9 В класс (Бейсембаев А.С.)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62.5</c:v>
                </c:pt>
                <c:pt idx="1">
                  <c:v>41</c:v>
                </c:pt>
                <c:pt idx="2">
                  <c:v>31.2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875584"/>
        <c:axId val="320876144"/>
      </c:barChart>
      <c:catAx>
        <c:axId val="32087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20876144"/>
        <c:crosses val="autoZero"/>
        <c:auto val="1"/>
        <c:lblAlgn val="ctr"/>
        <c:lblOffset val="100"/>
        <c:noMultiLvlLbl val="0"/>
      </c:catAx>
      <c:valAx>
        <c:axId val="32087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87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cp:lastPrinted>2020-11-12T10:05:00Z</cp:lastPrinted>
  <dcterms:created xsi:type="dcterms:W3CDTF">2020-11-12T05:18:00Z</dcterms:created>
  <dcterms:modified xsi:type="dcterms:W3CDTF">2020-11-12T12:14:00Z</dcterms:modified>
</cp:coreProperties>
</file>