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C0F4A" w14:textId="77777777" w:rsidR="008B0CEE" w:rsidRPr="008B0CEE" w:rsidRDefault="008B0CEE" w:rsidP="008B0CEE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</w:rPr>
      </w:pPr>
      <w:r w:rsidRPr="008B0CEE">
        <w:rPr>
          <w:rFonts w:ascii="Noto Serif" w:eastAsia="Times New Roman" w:hAnsi="Noto Serif" w:cs="Times New Roman"/>
          <w:kern w:val="36"/>
          <w:sz w:val="45"/>
          <w:szCs w:val="45"/>
        </w:rPr>
        <w:t xml:space="preserve">Заключение об итогах проведения публичного обсуждения отчета о деятельности КГУ «Общеобразовательная школа № 6 города Щучинск отдела образования по </w:t>
      </w:r>
      <w:proofErr w:type="spellStart"/>
      <w:r w:rsidRPr="008B0CEE">
        <w:rPr>
          <w:rFonts w:ascii="Noto Serif" w:eastAsia="Times New Roman" w:hAnsi="Noto Serif" w:cs="Times New Roman"/>
          <w:kern w:val="36"/>
          <w:sz w:val="45"/>
          <w:szCs w:val="45"/>
        </w:rPr>
        <w:t>Бурабайскому</w:t>
      </w:r>
      <w:proofErr w:type="spellEnd"/>
      <w:r w:rsidRPr="008B0CEE">
        <w:rPr>
          <w:rFonts w:ascii="Noto Serif" w:eastAsia="Times New Roman" w:hAnsi="Noto Serif" w:cs="Times New Roman"/>
          <w:kern w:val="36"/>
          <w:sz w:val="45"/>
          <w:szCs w:val="45"/>
        </w:rPr>
        <w:t xml:space="preserve"> району управления образования </w:t>
      </w:r>
      <w:proofErr w:type="spellStart"/>
      <w:r w:rsidRPr="008B0CEE">
        <w:rPr>
          <w:rFonts w:ascii="Noto Serif" w:eastAsia="Times New Roman" w:hAnsi="Noto Serif" w:cs="Times New Roman"/>
          <w:kern w:val="36"/>
          <w:sz w:val="45"/>
          <w:szCs w:val="45"/>
        </w:rPr>
        <w:t>Акмолинской</w:t>
      </w:r>
      <w:proofErr w:type="spellEnd"/>
      <w:r w:rsidRPr="008B0CEE">
        <w:rPr>
          <w:rFonts w:ascii="Noto Serif" w:eastAsia="Times New Roman" w:hAnsi="Noto Serif" w:cs="Times New Roman"/>
          <w:kern w:val="36"/>
          <w:sz w:val="45"/>
          <w:szCs w:val="45"/>
        </w:rPr>
        <w:t xml:space="preserve"> области» в сфере оказания государственных услуг за 2023 год</w:t>
      </w:r>
    </w:p>
    <w:p w14:paraId="23B33DCF" w14:textId="77777777" w:rsidR="008B0CEE" w:rsidRPr="008B0CEE" w:rsidRDefault="008B0CEE" w:rsidP="008B0CEE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1. Дата проведения публичного обсуждения: с 1 марта по 30 </w:t>
      </w:r>
      <w:proofErr w:type="gramStart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марта  2024</w:t>
      </w:r>
      <w:proofErr w:type="gramEnd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года.</w:t>
      </w:r>
    </w:p>
    <w:p w14:paraId="2E570352" w14:textId="77777777" w:rsidR="008B0CEE" w:rsidRPr="008B0CEE" w:rsidRDefault="008B0CEE" w:rsidP="008B0CEE">
      <w:pPr>
        <w:spacing w:line="256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  2. Способ проведения публичного обсуждения: на сайте Коммунальное государственное учреждение «Общеобразовательная школа № 6 города Щучинск отдела образования по </w:t>
      </w:r>
      <w:proofErr w:type="spellStart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Бурабайскому</w:t>
      </w:r>
      <w:proofErr w:type="spellEnd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району управления образования </w:t>
      </w:r>
      <w:proofErr w:type="spellStart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</w:t>
      </w:r>
    </w:p>
    <w:p w14:paraId="5B273874" w14:textId="77777777" w:rsidR="008B0CEE" w:rsidRPr="008B0CEE" w:rsidRDefault="008B0CEE" w:rsidP="008B0CEE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14:paraId="0AADA7EA" w14:textId="77777777" w:rsidR="008B0CEE" w:rsidRPr="008B0CEE" w:rsidRDefault="008B0CEE" w:rsidP="008B0CEE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  3. Способ оповещения о проведении публичного обсуждения: 4 марта 2024 года размещение информации на сайте КГУ «Общеобразовательная школа № 6 города Щучинск отдела образования по </w:t>
      </w:r>
      <w:proofErr w:type="spellStart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Бурабайскому</w:t>
      </w:r>
      <w:proofErr w:type="spellEnd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району управления образования </w:t>
      </w:r>
      <w:proofErr w:type="spellStart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</w:t>
      </w:r>
      <w:hyperlink r:id="rId4" w:history="1">
        <w:r w:rsidRPr="008B0CEE">
          <w:rPr>
            <w:rFonts w:ascii="Noto Serif" w:eastAsia="Times New Roman" w:hAnsi="Noto Serif" w:cs="Times New Roman"/>
            <w:color w:val="0563C1"/>
            <w:sz w:val="26"/>
            <w:szCs w:val="26"/>
            <w:u w:val="single"/>
            <w:lang w:eastAsia="ru-RU"/>
          </w:rPr>
          <w:t>http://sc0006.burabay.aqmoedu.kz/content/otchet-o-deyatelynosti-v-sfere-okazaniya-gosudarstvennyh-uslug-kommuna</w:t>
        </w:r>
      </w:hyperlink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</w:p>
    <w:p w14:paraId="430F7374" w14:textId="77777777" w:rsidR="008B0CEE" w:rsidRPr="008B0CEE" w:rsidRDefault="008B0CEE" w:rsidP="008B0CEE">
      <w:pPr>
        <w:spacing w:line="256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 Коммунальное государственное учреждение «Общеобразовательная школа № 6 города Щучинск отдела образования по </w:t>
      </w:r>
      <w:proofErr w:type="spellStart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Бурабайскому</w:t>
      </w:r>
      <w:proofErr w:type="spellEnd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району управления образования </w:t>
      </w:r>
      <w:proofErr w:type="spellStart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8B0CE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области», а также на официальный интернет – ресурс не поступало.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8B0CEE" w:rsidRPr="008B0CEE" w14:paraId="41DA6381" w14:textId="77777777" w:rsidTr="008B0CE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D12DD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98D70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3E3C6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5CD7D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914D9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1738A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Примечание</w:t>
            </w:r>
          </w:p>
        </w:tc>
      </w:tr>
      <w:tr w:rsidR="008B0CEE" w:rsidRPr="008B0CEE" w14:paraId="4E9353EA" w14:textId="77777777" w:rsidTr="008B0CE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814C4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1994B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28FE9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7CA4B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86143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7FBC9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8B0CEE" w:rsidRPr="008B0CEE" w14:paraId="49240E0B" w14:textId="77777777" w:rsidTr="008B0CE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728A1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E5C2F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38405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C5A8E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CFE7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6CB5A" w14:textId="77777777" w:rsidR="008B0CEE" w:rsidRPr="008B0CEE" w:rsidRDefault="008B0CEE" w:rsidP="008B0CEE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8B0CEE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14:paraId="7DB083F2" w14:textId="77777777" w:rsidR="0067032D" w:rsidRDefault="0067032D">
      <w:bookmarkStart w:id="0" w:name="_GoBack"/>
      <w:bookmarkEnd w:id="0"/>
    </w:p>
    <w:sectPr w:rsidR="0067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9C"/>
    <w:rsid w:val="0067032D"/>
    <w:rsid w:val="008B0CEE"/>
    <w:rsid w:val="00C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20D8-C98D-4806-87CB-67E6A40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06.burabay.aqmoedu.kz/content/otchet-o-deyatelynosti-v-sfere-okazaniya-gosudarstvennyh-uslug-kommu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ernaz0001109@gmail.com</dc:creator>
  <cp:keywords/>
  <dc:description/>
  <cp:lastModifiedBy>ernaz0001109@gmail.com</cp:lastModifiedBy>
  <cp:revision>2</cp:revision>
  <dcterms:created xsi:type="dcterms:W3CDTF">2024-04-05T07:26:00Z</dcterms:created>
  <dcterms:modified xsi:type="dcterms:W3CDTF">2024-04-05T07:26:00Z</dcterms:modified>
</cp:coreProperties>
</file>